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B294" w14:textId="38EA83A8" w:rsidR="00100477" w:rsidRPr="00E1246E" w:rsidRDefault="00100477" w:rsidP="00100477">
      <w:pPr>
        <w:ind w:left="5760" w:firstLine="720"/>
        <w:jc w:val="center"/>
        <w:rPr>
          <w:b/>
          <w:bCs/>
        </w:rPr>
      </w:pPr>
      <w:r w:rsidRPr="00E1246E">
        <w:rPr>
          <w:rFonts w:cstheme="minorHAnsi"/>
          <w:b/>
          <w:bCs/>
          <w:noProof/>
          <w:sz w:val="40"/>
          <w:szCs w:val="40"/>
        </w:rPr>
        <w:drawing>
          <wp:anchor distT="0" distB="0" distL="114300" distR="114300" simplePos="0" relativeHeight="251659264" behindDoc="1" locked="0" layoutInCell="1" allowOverlap="1" wp14:anchorId="746A459F" wp14:editId="2726B948">
            <wp:simplePos x="0" y="0"/>
            <wp:positionH relativeFrom="margin">
              <wp:align>left</wp:align>
            </wp:positionH>
            <wp:positionV relativeFrom="paragraph">
              <wp:posOffset>8890</wp:posOffset>
            </wp:positionV>
            <wp:extent cx="1552575" cy="1220470"/>
            <wp:effectExtent l="0" t="0" r="9525" b="0"/>
            <wp:wrapTight wrapText="bothSides">
              <wp:wrapPolygon edited="0">
                <wp:start x="0" y="0"/>
                <wp:lineTo x="0" y="21240"/>
                <wp:lineTo x="21467" y="21240"/>
                <wp:lineTo x="21467" y="0"/>
                <wp:lineTo x="0" y="0"/>
              </wp:wrapPolygon>
            </wp:wrapTight>
            <wp:docPr id="4" name="Picture 4" descr="The Roman Mosaic found in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oman Mosaic found in 19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52"/>
          <w:szCs w:val="52"/>
        </w:rPr>
        <w:t xml:space="preserve">         </w:t>
      </w:r>
      <w:r w:rsidRPr="00E1246E">
        <w:rPr>
          <w:b/>
          <w:bCs/>
          <w:sz w:val="52"/>
          <w:szCs w:val="52"/>
        </w:rPr>
        <w:t>THE MOSAIC</w:t>
      </w:r>
      <w:r w:rsidRPr="00E1246E">
        <w:rPr>
          <w:b/>
          <w:bCs/>
        </w:rPr>
        <w:t xml:space="preserve">  </w:t>
      </w:r>
    </w:p>
    <w:p w14:paraId="45F8B0A1" w14:textId="2AAF1695" w:rsidR="00100477" w:rsidRDefault="00100477" w:rsidP="00100477">
      <w:pPr>
        <w:jc w:val="right"/>
      </w:pPr>
      <w:r>
        <w:rPr>
          <w:b/>
          <w:bCs/>
          <w:sz w:val="40"/>
          <w:szCs w:val="40"/>
        </w:rPr>
        <w:t>HINTON ST MARY</w:t>
      </w:r>
      <w:r>
        <w:t xml:space="preserve">        </w:t>
      </w:r>
    </w:p>
    <w:p w14:paraId="709CFAA9" w14:textId="553911D8" w:rsidR="00100477" w:rsidRDefault="00100477" w:rsidP="00100477">
      <w:pPr>
        <w:jc w:val="right"/>
      </w:pPr>
      <w:r>
        <w:rPr>
          <w:b/>
          <w:bCs/>
          <w:sz w:val="32"/>
          <w:szCs w:val="32"/>
        </w:rPr>
        <w:t>April 2022</w:t>
      </w:r>
      <w:r>
        <w:t xml:space="preserve">   </w:t>
      </w:r>
    </w:p>
    <w:p w14:paraId="3098E2BA" w14:textId="77777777" w:rsidR="00333243" w:rsidRDefault="00333243" w:rsidP="00100477">
      <w:pPr>
        <w:jc w:val="right"/>
      </w:pPr>
    </w:p>
    <w:p w14:paraId="3153153E" w14:textId="1A2FACCB" w:rsidR="008D0842" w:rsidRPr="00031154" w:rsidRDefault="008D0842" w:rsidP="000D4893">
      <w:pP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D9E2756" w14:textId="3204B29A" w:rsidR="00D04C45" w:rsidRDefault="009F461C" w:rsidP="0069779A">
      <w:pPr>
        <w:spacing w:after="0"/>
        <w:rPr>
          <w:rFonts w:ascii="Arial" w:hAnsi="Arial" w:cs="Arial"/>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B052F5">
        <w:rPr>
          <w:bCs/>
          <w:noProof/>
          <w:color w:val="262626" w:themeColor="text1" w:themeTint="D9"/>
          <w:sz w:val="36"/>
          <w:szCs w:val="36"/>
          <w:bdr w:val="single" w:sz="4" w:space="0" w:color="auto"/>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drawing>
          <wp:anchor distT="0" distB="0" distL="114300" distR="114300" simplePos="0" relativeHeight="251680768" behindDoc="1" locked="0" layoutInCell="1" allowOverlap="1" wp14:anchorId="48166457" wp14:editId="767D8541">
            <wp:simplePos x="0" y="0"/>
            <wp:positionH relativeFrom="page">
              <wp:posOffset>5495925</wp:posOffset>
            </wp:positionH>
            <wp:positionV relativeFrom="paragraph">
              <wp:posOffset>182245</wp:posOffset>
            </wp:positionV>
            <wp:extent cx="1390650" cy="1943100"/>
            <wp:effectExtent l="152400" t="171450" r="190500" b="171450"/>
            <wp:wrapTight wrapText="bothSides">
              <wp:wrapPolygon edited="0">
                <wp:start x="-2367" y="-1906"/>
                <wp:lineTo x="-2367" y="23294"/>
                <wp:lineTo x="23967" y="23294"/>
                <wp:lineTo x="24263" y="1906"/>
                <wp:lineTo x="23671" y="-1906"/>
                <wp:lineTo x="-2367" y="-1906"/>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943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F63F42" w:rsidRPr="00B052F5">
        <w:rPr>
          <w:rFonts w:ascii="Arial" w:hAnsi="Arial" w:cs="Arial"/>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HM THE QUEEN</w:t>
      </w:r>
      <w:r w:rsidR="001C35CE" w:rsidRPr="00B052F5">
        <w:rPr>
          <w:rFonts w:ascii="Arial" w:hAnsi="Arial" w:cs="Arial"/>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’S PLATINUM JUBILEE</w:t>
      </w:r>
    </w:p>
    <w:p w14:paraId="689102DB" w14:textId="61494795" w:rsidR="0069779A" w:rsidRDefault="0069779A" w:rsidP="000D4893">
      <w:pPr>
        <w:spacing w:after="0"/>
        <w:rPr>
          <w:rFonts w:ascii="Arial" w:hAnsi="Arial" w:cs="Arial"/>
          <w:bCs/>
          <w:color w:val="262626" w:themeColor="text1" w:themeTint="D9"/>
          <w:sz w:val="10"/>
          <w:szCs w:val="1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Pr>
          <w:rFonts w:ascii="Arial" w:hAnsi="Arial" w:cs="Arial"/>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BIG LUNCH POSTER</w:t>
      </w:r>
    </w:p>
    <w:p w14:paraId="28DF62A0" w14:textId="77777777" w:rsidR="000D4893" w:rsidRPr="000D4893" w:rsidRDefault="000D4893" w:rsidP="000D4893">
      <w:pPr>
        <w:spacing w:after="0"/>
        <w:rPr>
          <w:rFonts w:ascii="Arial" w:hAnsi="Arial" w:cs="Arial"/>
          <w:bCs/>
          <w:color w:val="262626" w:themeColor="text1" w:themeTint="D9"/>
          <w:sz w:val="10"/>
          <w:szCs w:val="1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25CD4DCB" w14:textId="61041AB8" w:rsidR="00FF0B87" w:rsidRPr="0069779A" w:rsidRDefault="001C35CE" w:rsidP="00696243">
      <w:pPr>
        <w:rPr>
          <w:rFonts w:ascii="Arial" w:hAnsi="Arial" w:cs="Arial"/>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69779A">
        <w:rPr>
          <w:rFonts w:ascii="Arial" w:hAnsi="Arial" w:cs="Arial"/>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SUNDAY 5</w:t>
      </w:r>
      <w:r w:rsidRPr="0069779A">
        <w:rPr>
          <w:rFonts w:ascii="Arial" w:hAnsi="Arial" w:cs="Arial"/>
          <w:bCs/>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TH</w:t>
      </w:r>
      <w:r w:rsidRPr="0069779A">
        <w:rPr>
          <w:rFonts w:ascii="Arial" w:hAnsi="Arial" w:cs="Arial"/>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JUNE 2022</w:t>
      </w:r>
    </w:p>
    <w:p w14:paraId="279A7142" w14:textId="23D79DD5" w:rsidR="004575BA" w:rsidRPr="00C912CC" w:rsidRDefault="004575BA"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back of The Mosaic this month is a copy of the </w:t>
      </w:r>
    </w:p>
    <w:p w14:paraId="4D6BD2FC" w14:textId="715E8E1B" w:rsidR="00391CB5" w:rsidRPr="00C912CC" w:rsidRDefault="00391CB5"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Hinton St Mary </w:t>
      </w:r>
      <w:r w:rsidR="00E71EEF"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 Lunch Poster.</w:t>
      </w:r>
    </w:p>
    <w:p w14:paraId="3A25F557" w14:textId="77777777" w:rsidR="00E71EEF" w:rsidRPr="00C912CC" w:rsidRDefault="00E71EEF"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19A445" w14:textId="2A4CE4A4" w:rsidR="00E71EEF" w:rsidRPr="00C912CC" w:rsidRDefault="00E71EEF"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detach this and display it on your window to </w:t>
      </w:r>
      <w:r w:rsidR="00456DE2"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promote this </w:t>
      </w:r>
    </w:p>
    <w:p w14:paraId="1D03B2A2" w14:textId="4805BFBA" w:rsidR="00456DE2" w:rsidRPr="00C912CC" w:rsidRDefault="00456DE2"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village event and </w:t>
      </w:r>
      <w:r w:rsidR="009F461C"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everybody you will be attending.</w:t>
      </w:r>
    </w:p>
    <w:p w14:paraId="51388797" w14:textId="77777777" w:rsidR="009F461C" w:rsidRPr="00C912CC" w:rsidRDefault="009F461C"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CCB67" w14:textId="41947DF9" w:rsidR="009F461C" w:rsidRPr="00C912CC" w:rsidRDefault="009F461C" w:rsidP="00391CB5">
      <w:pPr>
        <w:spacing w:after="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2C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14:paraId="3F79EFE9" w14:textId="77777777" w:rsidR="009F461C" w:rsidRDefault="009F461C" w:rsidP="008558B2">
      <w:pPr>
        <w:jc w:val="center"/>
        <w:rPr>
          <w:rFonts w:ascii="Arial" w:hAnsi="Arial" w:cs="Arial"/>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1079C4FE" w14:textId="77777777" w:rsidR="009F461C" w:rsidRDefault="009F461C" w:rsidP="008558B2">
      <w:pPr>
        <w:jc w:val="center"/>
        <w:rPr>
          <w:rFonts w:ascii="Arial" w:hAnsi="Arial" w:cs="Arial"/>
          <w:b/>
          <w:sz w:val="10"/>
          <w:szCs w:val="10"/>
        </w:rPr>
      </w:pPr>
    </w:p>
    <w:p w14:paraId="25EB7B3A" w14:textId="77777777" w:rsidR="00333243" w:rsidRDefault="00333243" w:rsidP="008558B2">
      <w:pPr>
        <w:jc w:val="center"/>
        <w:rPr>
          <w:rFonts w:ascii="Arial" w:hAnsi="Arial" w:cs="Arial"/>
          <w:b/>
          <w:sz w:val="10"/>
          <w:szCs w:val="10"/>
        </w:rPr>
      </w:pPr>
    </w:p>
    <w:p w14:paraId="13CB5ED0" w14:textId="77777777" w:rsidR="009F461C" w:rsidRPr="009F461C" w:rsidRDefault="009F461C" w:rsidP="008558B2">
      <w:pPr>
        <w:jc w:val="center"/>
        <w:rPr>
          <w:rFonts w:ascii="Arial" w:hAnsi="Arial" w:cs="Arial"/>
          <w:b/>
          <w:sz w:val="10"/>
          <w:szCs w:val="10"/>
        </w:rPr>
      </w:pPr>
    </w:p>
    <w:p w14:paraId="08A8F407" w14:textId="13B6CB0B" w:rsidR="008558B2" w:rsidRDefault="008558B2" w:rsidP="008558B2">
      <w:pPr>
        <w:jc w:val="center"/>
        <w:rPr>
          <w:rFonts w:ascii="Arial" w:hAnsi="Arial" w:cs="Arial"/>
          <w:b/>
          <w:sz w:val="32"/>
          <w:szCs w:val="32"/>
        </w:rPr>
      </w:pPr>
      <w:r>
        <w:rPr>
          <w:rFonts w:ascii="Arial" w:hAnsi="Arial" w:cs="Arial"/>
          <w:b/>
          <w:sz w:val="32"/>
          <w:szCs w:val="32"/>
        </w:rPr>
        <w:t>OPEN GARDENS WEEKEND</w:t>
      </w:r>
    </w:p>
    <w:p w14:paraId="0F3DDB25" w14:textId="77777777" w:rsidR="008558B2" w:rsidRDefault="008558B2" w:rsidP="004E73A3">
      <w:pPr>
        <w:spacing w:after="0"/>
        <w:jc w:val="center"/>
        <w:rPr>
          <w:rFonts w:ascii="Arial" w:hAnsi="Arial" w:cs="Arial"/>
          <w:b/>
          <w:sz w:val="32"/>
          <w:szCs w:val="32"/>
        </w:rPr>
      </w:pPr>
      <w:r>
        <w:rPr>
          <w:rFonts w:ascii="Arial" w:hAnsi="Arial" w:cs="Arial"/>
          <w:b/>
          <w:sz w:val="32"/>
          <w:szCs w:val="32"/>
        </w:rPr>
        <w:t>Saturday 18</w:t>
      </w:r>
      <w:r>
        <w:rPr>
          <w:rFonts w:ascii="Arial" w:hAnsi="Arial" w:cs="Arial"/>
          <w:b/>
          <w:sz w:val="32"/>
          <w:szCs w:val="32"/>
          <w:vertAlign w:val="superscript"/>
        </w:rPr>
        <w:t>th</w:t>
      </w:r>
      <w:r>
        <w:rPr>
          <w:rFonts w:ascii="Arial" w:hAnsi="Arial" w:cs="Arial"/>
          <w:b/>
          <w:sz w:val="32"/>
          <w:szCs w:val="32"/>
        </w:rPr>
        <w:t xml:space="preserve"> and Sunday 19</w:t>
      </w:r>
      <w:r>
        <w:rPr>
          <w:rFonts w:ascii="Arial" w:hAnsi="Arial" w:cs="Arial"/>
          <w:b/>
          <w:sz w:val="32"/>
          <w:szCs w:val="32"/>
          <w:vertAlign w:val="superscript"/>
        </w:rPr>
        <w:t>th</w:t>
      </w:r>
      <w:r>
        <w:rPr>
          <w:rFonts w:ascii="Arial" w:hAnsi="Arial" w:cs="Arial"/>
          <w:b/>
          <w:sz w:val="32"/>
          <w:szCs w:val="32"/>
        </w:rPr>
        <w:t xml:space="preserve"> June 2022 </w:t>
      </w:r>
    </w:p>
    <w:p w14:paraId="530CDD0D" w14:textId="77777777" w:rsidR="008558B2" w:rsidRDefault="008558B2" w:rsidP="004E73A3">
      <w:pPr>
        <w:spacing w:after="0"/>
        <w:jc w:val="center"/>
        <w:rPr>
          <w:rFonts w:ascii="Arial" w:hAnsi="Arial" w:cs="Arial"/>
          <w:b/>
          <w:sz w:val="32"/>
          <w:szCs w:val="32"/>
        </w:rPr>
      </w:pPr>
      <w:r>
        <w:rPr>
          <w:rFonts w:ascii="Arial" w:hAnsi="Arial" w:cs="Arial"/>
          <w:b/>
          <w:sz w:val="32"/>
          <w:szCs w:val="32"/>
        </w:rPr>
        <w:t>2.00 p.m.  -  6.00 p.m.</w:t>
      </w:r>
    </w:p>
    <w:p w14:paraId="22F4C133" w14:textId="77777777" w:rsidR="008558B2" w:rsidRPr="004E73A3" w:rsidRDefault="008558B2" w:rsidP="008558B2">
      <w:pPr>
        <w:jc w:val="center"/>
        <w:rPr>
          <w:rFonts w:ascii="Arial" w:hAnsi="Arial" w:cs="Arial"/>
          <w:b/>
          <w:sz w:val="10"/>
          <w:szCs w:val="10"/>
        </w:rPr>
      </w:pPr>
    </w:p>
    <w:p w14:paraId="3BCD474D" w14:textId="2A7FBF75" w:rsidR="008558B2" w:rsidRPr="008B7173" w:rsidRDefault="008558B2" w:rsidP="008558B2">
      <w:pPr>
        <w:jc w:val="both"/>
        <w:rPr>
          <w:rFonts w:ascii="Arial" w:hAnsi="Arial" w:cs="Arial"/>
          <w:sz w:val="21"/>
          <w:szCs w:val="21"/>
        </w:rPr>
      </w:pPr>
      <w:r w:rsidRPr="008B7173">
        <w:rPr>
          <w:rFonts w:ascii="Arial" w:hAnsi="Arial" w:cs="Arial"/>
          <w:sz w:val="21"/>
          <w:szCs w:val="21"/>
        </w:rPr>
        <w:t>I am writing to everyone again to keep you informed as to the preparations for this very popular and well-attended event to support our church and village.   Although summer would seem to be a long way off, it is only just over two months to go for our open garden weekend.</w:t>
      </w:r>
    </w:p>
    <w:p w14:paraId="0A6BE918" w14:textId="77777777" w:rsidR="008558B2" w:rsidRPr="008B7173" w:rsidRDefault="008558B2" w:rsidP="008558B2">
      <w:pPr>
        <w:jc w:val="both"/>
        <w:rPr>
          <w:rFonts w:ascii="Arial" w:hAnsi="Arial" w:cs="Arial"/>
          <w:sz w:val="21"/>
          <w:szCs w:val="21"/>
        </w:rPr>
      </w:pPr>
      <w:r w:rsidRPr="008B7173">
        <w:rPr>
          <w:rFonts w:ascii="Arial" w:hAnsi="Arial" w:cs="Arial"/>
          <w:sz w:val="21"/>
          <w:szCs w:val="21"/>
        </w:rPr>
        <w:t>As always work has been going on over the last few weeks and I am pleased to say that a number of people have come forward and offered to be responsible for a number of key areas.   It is now the time to focus on the actual day and to ensure that there are sufficient items to sell and volunteers recruited to make it run smoothly and there are still lots of opportunities for those who want to assist.  Susie Burbidge (Teas), Janet Bolton (Collectables and home decoration), Liz Collins (Plants) and myself (Books) have all written separately via this month’s magazine, so I will not repeat their requests.  However, if you able to assist in the following additional areas, please contact the named person, to pledge your support.</w:t>
      </w:r>
    </w:p>
    <w:p w14:paraId="0CD8B366" w14:textId="77777777" w:rsidR="008558B2" w:rsidRPr="008B7173" w:rsidRDefault="008558B2" w:rsidP="008558B2">
      <w:pPr>
        <w:jc w:val="both"/>
        <w:rPr>
          <w:rFonts w:ascii="Arial" w:hAnsi="Arial" w:cs="Arial"/>
          <w:sz w:val="21"/>
          <w:szCs w:val="21"/>
        </w:rPr>
      </w:pPr>
      <w:r w:rsidRPr="008B7173">
        <w:rPr>
          <w:rFonts w:ascii="Arial" w:hAnsi="Arial" w:cs="Arial"/>
          <w:sz w:val="21"/>
          <w:szCs w:val="21"/>
        </w:rPr>
        <w:t>Gate: Robin Gibbs - (471493) or robin@aviaconsult.uk</w:t>
      </w:r>
    </w:p>
    <w:p w14:paraId="70670926" w14:textId="77777777" w:rsidR="008558B2" w:rsidRPr="008B7173" w:rsidRDefault="008558B2" w:rsidP="008558B2">
      <w:pPr>
        <w:rPr>
          <w:rFonts w:ascii="Arial" w:hAnsi="Arial" w:cs="Arial"/>
          <w:sz w:val="21"/>
          <w:szCs w:val="21"/>
        </w:rPr>
      </w:pPr>
      <w:r w:rsidRPr="008B7173">
        <w:rPr>
          <w:rFonts w:ascii="Arial" w:hAnsi="Arial" w:cs="Arial"/>
          <w:sz w:val="21"/>
          <w:szCs w:val="21"/>
        </w:rPr>
        <w:t>Open Gardens: Shane Johnstone – (474670) or johnstone.ytc@btinternet.com</w:t>
      </w:r>
    </w:p>
    <w:p w14:paraId="3BD6E061" w14:textId="77777777" w:rsidR="008558B2" w:rsidRPr="008B7173" w:rsidRDefault="008558B2" w:rsidP="008558B2">
      <w:pPr>
        <w:jc w:val="both"/>
        <w:rPr>
          <w:rFonts w:ascii="Arial" w:hAnsi="Arial" w:cs="Arial"/>
          <w:sz w:val="21"/>
          <w:szCs w:val="21"/>
        </w:rPr>
      </w:pPr>
      <w:r w:rsidRPr="008B7173">
        <w:rPr>
          <w:rFonts w:ascii="Arial" w:hAnsi="Arial" w:cs="Arial"/>
          <w:sz w:val="21"/>
          <w:szCs w:val="21"/>
        </w:rPr>
        <w:t>Parking: Richard Collins - (446554) or rmlcollins75@gmail.com</w:t>
      </w:r>
    </w:p>
    <w:p w14:paraId="3D6AC088" w14:textId="77777777" w:rsidR="008558B2" w:rsidRPr="008B7173" w:rsidRDefault="008558B2" w:rsidP="008558B2">
      <w:pPr>
        <w:jc w:val="both"/>
        <w:rPr>
          <w:rFonts w:ascii="Arial" w:hAnsi="Arial" w:cs="Arial"/>
          <w:sz w:val="21"/>
          <w:szCs w:val="21"/>
        </w:rPr>
      </w:pPr>
      <w:r w:rsidRPr="008B7173">
        <w:rPr>
          <w:rFonts w:ascii="Arial" w:hAnsi="Arial" w:cs="Arial"/>
          <w:sz w:val="21"/>
          <w:szCs w:val="21"/>
        </w:rPr>
        <w:t>Old Hinton Exhibition: Nick Bartley - (07972 158115) or nickjbartley@gmail.com</w:t>
      </w:r>
    </w:p>
    <w:p w14:paraId="4368EC56" w14:textId="77777777" w:rsidR="008558B2" w:rsidRPr="008B7173" w:rsidRDefault="008558B2" w:rsidP="008558B2">
      <w:pPr>
        <w:jc w:val="both"/>
        <w:rPr>
          <w:rFonts w:ascii="Arial" w:hAnsi="Arial" w:cs="Arial"/>
          <w:sz w:val="21"/>
          <w:szCs w:val="21"/>
        </w:rPr>
      </w:pPr>
      <w:r w:rsidRPr="008B7173">
        <w:rPr>
          <w:rFonts w:ascii="Arial" w:hAnsi="Arial" w:cs="Arial"/>
          <w:sz w:val="21"/>
          <w:szCs w:val="21"/>
        </w:rPr>
        <w:t>Set Up: Kevin Peto-Bostick - (475469) or kevin.peto.bostick@gmail.com</w:t>
      </w:r>
    </w:p>
    <w:p w14:paraId="064B642A" w14:textId="0C2C1774" w:rsidR="00100477" w:rsidRPr="000D4893" w:rsidRDefault="008558B2" w:rsidP="000D4893">
      <w:pPr>
        <w:jc w:val="both"/>
        <w:rPr>
          <w:rFonts w:ascii="Arial" w:hAnsi="Arial" w:cs="Arial"/>
          <w:sz w:val="21"/>
          <w:szCs w:val="21"/>
        </w:rPr>
      </w:pPr>
      <w:r w:rsidRPr="008B7173">
        <w:rPr>
          <w:rFonts w:ascii="Arial" w:hAnsi="Arial" w:cs="Arial"/>
          <w:sz w:val="21"/>
          <w:szCs w:val="21"/>
        </w:rPr>
        <w:t>Shane Johnstone</w:t>
      </w:r>
      <w:r w:rsidR="007E13D2" w:rsidRPr="008B7173">
        <w:rPr>
          <w:rFonts w:ascii="Arial" w:hAnsi="Arial" w:cs="Arial"/>
          <w:sz w:val="21"/>
          <w:szCs w:val="21"/>
        </w:rPr>
        <w:t xml:space="preserve">        </w:t>
      </w:r>
      <w:r w:rsidRPr="008B7173">
        <w:rPr>
          <w:rFonts w:ascii="Arial" w:hAnsi="Arial" w:cs="Arial"/>
          <w:sz w:val="21"/>
          <w:szCs w:val="21"/>
        </w:rPr>
        <w:t>Co-ordinator</w:t>
      </w:r>
    </w:p>
    <w:p w14:paraId="0B25B21F" w14:textId="77777777" w:rsidR="005431A8" w:rsidRDefault="005431A8" w:rsidP="005431A8">
      <w:pPr>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OPEN GARDENS WEEKEND</w:t>
      </w:r>
    </w:p>
    <w:p w14:paraId="402F097B" w14:textId="77777777" w:rsidR="005431A8" w:rsidRPr="00E21974" w:rsidRDefault="005431A8" w:rsidP="005431A8">
      <w:pPr>
        <w:spacing w:after="0" w:line="240" w:lineRule="auto"/>
        <w:jc w:val="center"/>
        <w:rPr>
          <w:rFonts w:ascii="Arial" w:eastAsia="Times New Roman" w:hAnsi="Arial" w:cs="Arial"/>
          <w:b/>
          <w:sz w:val="16"/>
          <w:szCs w:val="16"/>
        </w:rPr>
      </w:pPr>
    </w:p>
    <w:p w14:paraId="678B92B1" w14:textId="77777777" w:rsidR="005431A8" w:rsidRDefault="005431A8" w:rsidP="005431A8">
      <w:pPr>
        <w:jc w:val="center"/>
        <w:rPr>
          <w:rFonts w:ascii="Arial" w:hAnsi="Arial" w:cs="Arial"/>
          <w:b/>
          <w:sz w:val="28"/>
          <w:szCs w:val="28"/>
        </w:rPr>
      </w:pPr>
      <w:r>
        <w:rPr>
          <w:rFonts w:ascii="Arial" w:hAnsi="Arial" w:cs="Arial"/>
          <w:b/>
          <w:sz w:val="28"/>
          <w:szCs w:val="28"/>
        </w:rPr>
        <w:t>BOOK STALL</w:t>
      </w:r>
    </w:p>
    <w:p w14:paraId="7087766D" w14:textId="77777777" w:rsidR="005431A8" w:rsidRPr="00265062" w:rsidRDefault="005431A8" w:rsidP="005431A8">
      <w:pPr>
        <w:jc w:val="both"/>
        <w:rPr>
          <w:rFonts w:cstheme="minorHAnsi"/>
          <w:bCs/>
        </w:rPr>
      </w:pPr>
      <w:r w:rsidRPr="00265062">
        <w:rPr>
          <w:rFonts w:cstheme="minorHAnsi"/>
          <w:bCs/>
        </w:rPr>
        <w:t xml:space="preserve">When you are having your next spring clean or general de-clutter of your books, puzzles, CDs or DVDs please save these for our Book Stall. Books about gardening are particularly interesting to our visitors, but we are happy to accept anything in a saleable or good condition. </w:t>
      </w:r>
    </w:p>
    <w:p w14:paraId="17D7238B" w14:textId="77777777" w:rsidR="005431A8" w:rsidRPr="00265062" w:rsidRDefault="005431A8" w:rsidP="005431A8">
      <w:pPr>
        <w:jc w:val="both"/>
        <w:rPr>
          <w:rFonts w:cstheme="minorHAnsi"/>
          <w:bCs/>
        </w:rPr>
      </w:pPr>
      <w:r w:rsidRPr="00265062">
        <w:rPr>
          <w:rFonts w:cstheme="minorHAnsi"/>
          <w:bCs/>
        </w:rPr>
        <w:t xml:space="preserve">If you can deliver these to my home at Yew Tree Cottage, Hinton St Mary, it would be appreciated; or alternatively you can leave them in the porch at the Church, which is generally open every day until 6pm. </w:t>
      </w:r>
    </w:p>
    <w:p w14:paraId="337B4D5C" w14:textId="77777777" w:rsidR="005431A8" w:rsidRPr="00265062" w:rsidRDefault="005431A8" w:rsidP="005431A8">
      <w:pPr>
        <w:jc w:val="both"/>
        <w:rPr>
          <w:rFonts w:cstheme="minorHAnsi"/>
          <w:bCs/>
        </w:rPr>
      </w:pPr>
      <w:r w:rsidRPr="00265062">
        <w:rPr>
          <w:rFonts w:cstheme="minorHAnsi"/>
          <w:bCs/>
        </w:rPr>
        <w:t xml:space="preserve">However, if you need them picked up or are willing to help on the stall for sessions of a minimum of two hours over the weekend, please contact me on 474670 or email me on </w:t>
      </w:r>
      <w:hyperlink r:id="rId7" w:history="1">
        <w:r w:rsidRPr="00265062">
          <w:rPr>
            <w:rStyle w:val="Hyperlink"/>
            <w:rFonts w:cstheme="minorHAnsi"/>
            <w:bCs/>
          </w:rPr>
          <w:t>johnstone.ytc@btinternet.com</w:t>
        </w:r>
      </w:hyperlink>
    </w:p>
    <w:p w14:paraId="405EED1C" w14:textId="409C9F07" w:rsidR="00FA7DCC" w:rsidRDefault="005431A8" w:rsidP="00F65A39">
      <w:pPr>
        <w:spacing w:after="0"/>
        <w:jc w:val="both"/>
        <w:rPr>
          <w:rFonts w:cstheme="minorHAnsi"/>
          <w:bCs/>
        </w:rPr>
      </w:pPr>
      <w:r w:rsidRPr="00265062">
        <w:rPr>
          <w:rFonts w:cstheme="minorHAnsi"/>
          <w:bCs/>
        </w:rPr>
        <w:t>Many thanks</w:t>
      </w:r>
      <w:r w:rsidR="00265062">
        <w:rPr>
          <w:rFonts w:cstheme="minorHAnsi"/>
          <w:bCs/>
        </w:rPr>
        <w:t xml:space="preserve">  </w:t>
      </w:r>
      <w:r w:rsidR="00BC3A9B">
        <w:rPr>
          <w:rFonts w:cstheme="minorHAnsi"/>
          <w:bCs/>
        </w:rPr>
        <w:t xml:space="preserve">     </w:t>
      </w:r>
      <w:r w:rsidRPr="00BC3A9B">
        <w:rPr>
          <w:rFonts w:cstheme="minorHAnsi"/>
          <w:b/>
        </w:rPr>
        <w:t>Shane Johnstone</w:t>
      </w:r>
    </w:p>
    <w:p w14:paraId="79B9A806" w14:textId="77777777" w:rsidR="00BC3A9B" w:rsidRDefault="00BC3A9B" w:rsidP="00F65A39">
      <w:pPr>
        <w:spacing w:after="0"/>
        <w:jc w:val="both"/>
        <w:rPr>
          <w:rFonts w:cstheme="minorHAnsi"/>
          <w:bCs/>
        </w:rPr>
      </w:pPr>
    </w:p>
    <w:p w14:paraId="36307B5A" w14:textId="77777777" w:rsidR="00E21974" w:rsidRPr="00265062" w:rsidRDefault="00E21974" w:rsidP="00F65A39">
      <w:pPr>
        <w:spacing w:after="0"/>
        <w:jc w:val="both"/>
        <w:rPr>
          <w:rFonts w:cstheme="minorHAnsi"/>
          <w:bCs/>
        </w:rPr>
      </w:pPr>
    </w:p>
    <w:p w14:paraId="14BB2AA2" w14:textId="77777777" w:rsidR="00FA7DCC" w:rsidRDefault="00FA7DCC" w:rsidP="00FA7DCC">
      <w:pPr>
        <w:spacing w:after="0" w:line="240" w:lineRule="auto"/>
        <w:jc w:val="center"/>
        <w:rPr>
          <w:rFonts w:ascii="Arial" w:eastAsia="Times New Roman" w:hAnsi="Arial" w:cs="Arial"/>
          <w:b/>
          <w:sz w:val="28"/>
          <w:szCs w:val="28"/>
        </w:rPr>
      </w:pPr>
      <w:r>
        <w:rPr>
          <w:rFonts w:ascii="Arial" w:eastAsia="Times New Roman" w:hAnsi="Arial" w:cs="Arial"/>
          <w:b/>
          <w:sz w:val="28"/>
          <w:szCs w:val="28"/>
        </w:rPr>
        <w:t>OPEN GARDENS WEEKEND</w:t>
      </w:r>
    </w:p>
    <w:p w14:paraId="6B5F4C0F" w14:textId="77777777" w:rsidR="00FA7DCC" w:rsidRPr="00E21974" w:rsidRDefault="00FA7DCC" w:rsidP="00FA7DCC">
      <w:pPr>
        <w:spacing w:after="0" w:line="240" w:lineRule="auto"/>
        <w:jc w:val="center"/>
        <w:rPr>
          <w:rFonts w:ascii="Arial" w:eastAsia="Times New Roman" w:hAnsi="Arial" w:cs="Arial"/>
          <w:b/>
          <w:sz w:val="16"/>
          <w:szCs w:val="16"/>
        </w:rPr>
      </w:pPr>
    </w:p>
    <w:p w14:paraId="41F5D907" w14:textId="77777777" w:rsidR="00FA7DCC" w:rsidRPr="005431A8" w:rsidRDefault="00FA7DCC" w:rsidP="00FA7DCC">
      <w:pPr>
        <w:jc w:val="center"/>
        <w:rPr>
          <w:rFonts w:ascii="Arial" w:hAnsi="Arial" w:cs="Arial"/>
          <w:b/>
          <w:bCs/>
          <w:sz w:val="28"/>
          <w:szCs w:val="28"/>
          <w:u w:val="single"/>
        </w:rPr>
      </w:pPr>
      <w:r>
        <w:rPr>
          <w:rFonts w:ascii="Arial" w:eastAsia="Times New Roman" w:hAnsi="Arial" w:cs="Arial"/>
          <w:b/>
          <w:sz w:val="28"/>
          <w:szCs w:val="28"/>
        </w:rPr>
        <w:t>HOMES and DECORATIION</w:t>
      </w:r>
    </w:p>
    <w:p w14:paraId="0F93CBDF" w14:textId="77777777" w:rsidR="00FA7DCC" w:rsidRDefault="00FA7DCC" w:rsidP="00FA7DCC">
      <w:pPr>
        <w:spacing w:after="0"/>
      </w:pPr>
      <w:r>
        <w:t>We will again be using the Refectory at the Tithe Barn and we need to think of a suitable name for it.</w:t>
      </w:r>
    </w:p>
    <w:p w14:paraId="3400D3D3" w14:textId="6C8BEB20" w:rsidR="00FA7DCC" w:rsidRDefault="00FA7DCC" w:rsidP="00FA7DCC">
      <w:pPr>
        <w:spacing w:after="0"/>
      </w:pPr>
      <w:r>
        <w:t xml:space="preserve"> </w:t>
      </w:r>
      <w:r>
        <w:rPr>
          <w:u w:val="single"/>
        </w:rPr>
        <w:t>‘Attractive, decorative and useful things for the home</w:t>
      </w:r>
      <w:r w:rsidR="00F92578">
        <w:rPr>
          <w:u w:val="single"/>
        </w:rPr>
        <w:t>’</w:t>
      </w:r>
      <w:r>
        <w:t>, would cover it – but we will have to think of something more snappy !</w:t>
      </w:r>
    </w:p>
    <w:p w14:paraId="1ECB06C4" w14:textId="77777777" w:rsidR="00FA7DCC" w:rsidRPr="004A04B6" w:rsidRDefault="00FA7DCC" w:rsidP="00FA7DCC">
      <w:pPr>
        <w:spacing w:after="0"/>
        <w:rPr>
          <w:sz w:val="10"/>
          <w:szCs w:val="10"/>
        </w:rPr>
      </w:pPr>
    </w:p>
    <w:p w14:paraId="6DCF611F" w14:textId="77777777" w:rsidR="00FA7DCC" w:rsidRDefault="00FA7DCC" w:rsidP="00FA7DCC">
      <w:pPr>
        <w:spacing w:after="0"/>
      </w:pPr>
      <w:r>
        <w:t>Last time, and it seems a long time ago, we did very well with small pieces of furniture, curtains and soft furnishings,</w:t>
      </w:r>
    </w:p>
    <w:p w14:paraId="47CDCCE2" w14:textId="77777777" w:rsidR="00FA7DCC" w:rsidRDefault="00FA7DCC" w:rsidP="00FA7DCC">
      <w:pPr>
        <w:spacing w:after="0"/>
      </w:pPr>
      <w:r>
        <w:t xml:space="preserve">pictures and, of course, </w:t>
      </w:r>
      <w:proofErr w:type="spellStart"/>
      <w:r>
        <w:t>china</w:t>
      </w:r>
      <w:proofErr w:type="spellEnd"/>
      <w:r>
        <w:t>, glass and bits and pieces.</w:t>
      </w:r>
    </w:p>
    <w:p w14:paraId="3D39E639" w14:textId="77777777" w:rsidR="00FA7DCC" w:rsidRPr="004A04B6" w:rsidRDefault="00FA7DCC" w:rsidP="00FA7DCC">
      <w:pPr>
        <w:spacing w:after="0"/>
        <w:rPr>
          <w:sz w:val="10"/>
          <w:szCs w:val="10"/>
        </w:rPr>
      </w:pPr>
    </w:p>
    <w:p w14:paraId="564218DB" w14:textId="29D3A926" w:rsidR="00FA7DCC" w:rsidRDefault="00FA7DCC" w:rsidP="00FA7DCC">
      <w:pPr>
        <w:spacing w:after="0"/>
      </w:pPr>
      <w:r>
        <w:t>Jo and Nigel Martin have offered to help run it and we will be very grateful for any other offers of help.  We would particularly welcome assistance for the 1</w:t>
      </w:r>
      <w:r>
        <w:rPr>
          <w:vertAlign w:val="superscript"/>
        </w:rPr>
        <w:t>st</w:t>
      </w:r>
      <w:r>
        <w:t xml:space="preserve"> hour after opening on both days – a lot of people come to us first in search of a bargain.</w:t>
      </w:r>
      <w:r w:rsidR="00E65EAA">
        <w:t xml:space="preserve">  </w:t>
      </w:r>
      <w:r>
        <w:t>We will also be thankful to have help to set it up on Friday afternoon.  It is good to have an attractive space to begin with, even if it does deteriorate rather quickly!</w:t>
      </w:r>
    </w:p>
    <w:p w14:paraId="40C0735C" w14:textId="77777777" w:rsidR="00FA7DCC" w:rsidRPr="004A04B6" w:rsidRDefault="00FA7DCC" w:rsidP="00FA7DCC">
      <w:pPr>
        <w:spacing w:after="0"/>
        <w:rPr>
          <w:sz w:val="10"/>
          <w:szCs w:val="10"/>
        </w:rPr>
      </w:pPr>
      <w:r>
        <w:t xml:space="preserve"> </w:t>
      </w:r>
    </w:p>
    <w:p w14:paraId="3216562E" w14:textId="77777777" w:rsidR="00FA7DCC" w:rsidRDefault="00FA7DCC" w:rsidP="00FA7DCC">
      <w:pPr>
        <w:spacing w:after="0"/>
      </w:pPr>
      <w:r>
        <w:t>If you can help in any way, please ring Janet on 472300 or Jo and Nigel on 268551.</w:t>
      </w:r>
    </w:p>
    <w:p w14:paraId="1DF500AC" w14:textId="77777777" w:rsidR="00FA7DCC" w:rsidRPr="004A04B6" w:rsidRDefault="00FA7DCC" w:rsidP="00FA7DCC">
      <w:pPr>
        <w:spacing w:after="0"/>
        <w:rPr>
          <w:sz w:val="10"/>
          <w:szCs w:val="10"/>
        </w:rPr>
      </w:pPr>
    </w:p>
    <w:p w14:paraId="5B2797C8" w14:textId="52150EC1" w:rsidR="00FA7DCC" w:rsidRDefault="00FA7DCC" w:rsidP="00FA7DCC">
      <w:pPr>
        <w:spacing w:after="0"/>
      </w:pPr>
      <w:r>
        <w:t>More details next month</w:t>
      </w:r>
      <w:r w:rsidRPr="00E72535">
        <w:rPr>
          <w:b/>
          <w:bCs/>
        </w:rPr>
        <w:t>.</w:t>
      </w:r>
      <w:r w:rsidR="00E72535" w:rsidRPr="00E72535">
        <w:rPr>
          <w:b/>
          <w:bCs/>
        </w:rPr>
        <w:t xml:space="preserve">                    Janet Bolton</w:t>
      </w:r>
    </w:p>
    <w:p w14:paraId="6009B77D" w14:textId="77777777" w:rsidR="002C27CB" w:rsidRDefault="002C27CB" w:rsidP="00E65EAA">
      <w:pPr>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E65EAA" w14:paraId="6E1D2F0D" w14:textId="77777777" w:rsidTr="00DA53B3">
        <w:tc>
          <w:tcPr>
            <w:tcW w:w="10456" w:type="dxa"/>
          </w:tcPr>
          <w:p w14:paraId="47BB5EAD" w14:textId="77777777" w:rsidR="00E65EAA" w:rsidRDefault="00E65EAA" w:rsidP="00DA53B3">
            <w:pPr>
              <w:rPr>
                <w:rFonts w:ascii="Arial" w:hAnsi="Arial"/>
                <w:b/>
                <w:bCs/>
                <w:sz w:val="28"/>
                <w:szCs w:val="28"/>
              </w:rPr>
            </w:pPr>
          </w:p>
          <w:p w14:paraId="2FBB9544" w14:textId="10953914" w:rsidR="00E65EAA" w:rsidRPr="00095696" w:rsidRDefault="00E65EAA" w:rsidP="00DA53B3">
            <w:pPr>
              <w:rPr>
                <w:rFonts w:ascii="Arial" w:hAnsi="Arial"/>
                <w:b/>
                <w:bCs/>
                <w:sz w:val="28"/>
                <w:szCs w:val="28"/>
              </w:rPr>
            </w:pPr>
            <w:r w:rsidRPr="00D24AAF">
              <w:rPr>
                <w:noProof/>
                <w:sz w:val="20"/>
                <w:szCs w:val="20"/>
              </w:rPr>
              <w:drawing>
                <wp:anchor distT="0" distB="0" distL="114300" distR="114300" simplePos="0" relativeHeight="251686912" behindDoc="1" locked="0" layoutInCell="1" allowOverlap="1" wp14:anchorId="70A2FF54" wp14:editId="382A323A">
                  <wp:simplePos x="0" y="0"/>
                  <wp:positionH relativeFrom="margin">
                    <wp:posOffset>4785995</wp:posOffset>
                  </wp:positionH>
                  <wp:positionV relativeFrom="paragraph">
                    <wp:posOffset>145415</wp:posOffset>
                  </wp:positionV>
                  <wp:extent cx="1638300" cy="1866900"/>
                  <wp:effectExtent l="0" t="0" r="0" b="0"/>
                  <wp:wrapTight wrapText="bothSides">
                    <wp:wrapPolygon edited="0">
                      <wp:start x="0" y="0"/>
                      <wp:lineTo x="0" y="21380"/>
                      <wp:lineTo x="21349" y="21380"/>
                      <wp:lineTo x="21349" y="0"/>
                      <wp:lineTo x="0" y="0"/>
                    </wp:wrapPolygon>
                  </wp:wrapTight>
                  <wp:docPr id="3" name="Picture 3" descr="Image result for seed s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ed sw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696">
              <w:rPr>
                <w:rFonts w:ascii="Arial" w:hAnsi="Arial"/>
                <w:b/>
                <w:bCs/>
                <w:sz w:val="28"/>
                <w:szCs w:val="28"/>
              </w:rPr>
              <w:t>Community Garden Seed and Seedlings Share</w:t>
            </w:r>
          </w:p>
          <w:p w14:paraId="4A5A2672" w14:textId="77777777" w:rsidR="00E65EAA" w:rsidRPr="00D24AAF" w:rsidRDefault="00E65EAA" w:rsidP="00DA53B3">
            <w:pPr>
              <w:pStyle w:val="BodyA"/>
              <w:jc w:val="center"/>
              <w:rPr>
                <w:rFonts w:ascii="Arial" w:hAnsi="Arial"/>
                <w:b/>
                <w:bCs/>
                <w:sz w:val="20"/>
                <w:szCs w:val="20"/>
              </w:rPr>
            </w:pPr>
          </w:p>
          <w:p w14:paraId="7F81CDF5" w14:textId="7CF909F4" w:rsidR="00E65EAA" w:rsidRPr="00D24AAF" w:rsidRDefault="00E65EAA" w:rsidP="00DA53B3">
            <w:pPr>
              <w:pStyle w:val="BodyA"/>
              <w:rPr>
                <w:rFonts w:ascii="Arial" w:hAnsi="Arial"/>
                <w:b/>
                <w:bCs/>
                <w:sz w:val="20"/>
                <w:szCs w:val="20"/>
              </w:rPr>
            </w:pPr>
            <w:r w:rsidRPr="00D24AAF">
              <w:rPr>
                <w:rFonts w:ascii="Arial" w:hAnsi="Arial"/>
                <w:b/>
                <w:bCs/>
                <w:sz w:val="20"/>
                <w:szCs w:val="20"/>
              </w:rPr>
              <w:t>Saturday April 30</w:t>
            </w:r>
            <w:r w:rsidRPr="00D24AAF">
              <w:rPr>
                <w:rFonts w:ascii="Arial" w:hAnsi="Arial"/>
                <w:b/>
                <w:bCs/>
                <w:sz w:val="20"/>
                <w:szCs w:val="20"/>
                <w:vertAlign w:val="superscript"/>
              </w:rPr>
              <w:t xml:space="preserve">th </w:t>
            </w:r>
            <w:r w:rsidRPr="00D24AAF">
              <w:rPr>
                <w:rFonts w:ascii="Arial" w:hAnsi="Arial"/>
                <w:b/>
                <w:bCs/>
                <w:sz w:val="20"/>
                <w:szCs w:val="20"/>
              </w:rPr>
              <w:t>10.30-12.30</w:t>
            </w:r>
          </w:p>
          <w:p w14:paraId="31C73B72" w14:textId="77777777" w:rsidR="00E65EAA" w:rsidRPr="00D24AAF" w:rsidRDefault="00E65EAA" w:rsidP="00DA53B3">
            <w:pPr>
              <w:pStyle w:val="BodyA"/>
              <w:jc w:val="center"/>
              <w:rPr>
                <w:rFonts w:ascii="Arial" w:hAnsi="Arial"/>
                <w:b/>
                <w:bCs/>
                <w:sz w:val="20"/>
                <w:szCs w:val="20"/>
              </w:rPr>
            </w:pPr>
          </w:p>
          <w:p w14:paraId="43405F9A" w14:textId="77777777" w:rsidR="00E65EAA" w:rsidRPr="00265062" w:rsidRDefault="00E65EAA" w:rsidP="00DA53B3">
            <w:pPr>
              <w:pStyle w:val="BodyA"/>
              <w:rPr>
                <w:rFonts w:asciiTheme="minorHAnsi" w:hAnsiTheme="minorHAnsi" w:cstheme="minorHAnsi"/>
              </w:rPr>
            </w:pPr>
            <w:r w:rsidRPr="00265062">
              <w:rPr>
                <w:rFonts w:asciiTheme="minorHAnsi" w:hAnsiTheme="minorHAnsi" w:cstheme="minorHAnsi"/>
              </w:rPr>
              <w:t xml:space="preserve">Most gardeners end up with surplus seeds, plants and seedlings that they have no room for at this time of year. </w:t>
            </w:r>
            <w:r w:rsidRPr="00265062">
              <w:rPr>
                <w:rFonts w:asciiTheme="minorHAnsi" w:hAnsiTheme="minorHAnsi" w:cstheme="minorHAnsi"/>
                <w:b/>
                <w:bCs/>
              </w:rPr>
              <w:t>Why not bring them along to share or swap with fellow gardeners or contribute towards the plant stall for the Open Gardens in June?</w:t>
            </w:r>
          </w:p>
          <w:p w14:paraId="17A072F6" w14:textId="77777777" w:rsidR="00E65EAA" w:rsidRPr="00265062" w:rsidRDefault="00E65EAA" w:rsidP="00DA53B3">
            <w:pPr>
              <w:pStyle w:val="BodyA"/>
              <w:rPr>
                <w:rFonts w:asciiTheme="minorHAnsi" w:hAnsiTheme="minorHAnsi" w:cstheme="minorHAnsi"/>
              </w:rPr>
            </w:pPr>
          </w:p>
          <w:p w14:paraId="0166FCF2" w14:textId="77777777" w:rsidR="00E65EAA" w:rsidRPr="00265062" w:rsidRDefault="00E65EAA" w:rsidP="00DA53B3">
            <w:pPr>
              <w:pStyle w:val="BodyA"/>
              <w:rPr>
                <w:rFonts w:asciiTheme="minorHAnsi" w:hAnsiTheme="minorHAnsi" w:cstheme="minorHAnsi"/>
              </w:rPr>
            </w:pPr>
            <w:r w:rsidRPr="00265062">
              <w:rPr>
                <w:rFonts w:asciiTheme="minorHAnsi" w:hAnsiTheme="minorHAnsi" w:cstheme="minorHAnsi"/>
              </w:rPr>
              <w:t>It will also be an opportunity to see the work we have been doing in the Millennium Garden and share ideas for the future.</w:t>
            </w:r>
          </w:p>
          <w:p w14:paraId="67027E84" w14:textId="77777777" w:rsidR="00E65EAA" w:rsidRPr="00265062" w:rsidRDefault="00E65EAA" w:rsidP="00DA53B3">
            <w:pPr>
              <w:pStyle w:val="BodyA"/>
              <w:rPr>
                <w:rFonts w:asciiTheme="minorHAnsi" w:hAnsiTheme="minorHAnsi" w:cstheme="minorHAnsi"/>
                <w:b/>
                <w:bCs/>
              </w:rPr>
            </w:pPr>
          </w:p>
          <w:p w14:paraId="0D89B2F7" w14:textId="0D146B4C" w:rsidR="00E65EAA" w:rsidRPr="00265062" w:rsidRDefault="00E65EAA" w:rsidP="00DA53B3">
            <w:pPr>
              <w:pStyle w:val="BodyA"/>
              <w:rPr>
                <w:rFonts w:asciiTheme="minorHAnsi" w:hAnsiTheme="minorHAnsi" w:cstheme="minorHAnsi"/>
                <w:b/>
                <w:bCs/>
              </w:rPr>
            </w:pPr>
            <w:r w:rsidRPr="00265062">
              <w:rPr>
                <w:rFonts w:asciiTheme="minorHAnsi" w:hAnsiTheme="minorHAnsi" w:cstheme="minorHAnsi"/>
                <w:b/>
                <w:bCs/>
              </w:rPr>
              <w:t xml:space="preserve">           How it works:</w:t>
            </w:r>
          </w:p>
          <w:p w14:paraId="76A35B95" w14:textId="77777777" w:rsidR="00E65EAA" w:rsidRPr="00265062" w:rsidRDefault="00E65EAA" w:rsidP="00DA53B3">
            <w:pPr>
              <w:pStyle w:val="BodyA"/>
              <w:rPr>
                <w:rFonts w:asciiTheme="minorHAnsi" w:hAnsiTheme="minorHAnsi" w:cstheme="minorHAnsi"/>
              </w:rPr>
            </w:pPr>
          </w:p>
          <w:p w14:paraId="73FD699F" w14:textId="77777777" w:rsidR="00E65EAA" w:rsidRPr="00265062" w:rsidRDefault="00E65EAA" w:rsidP="00DA53B3">
            <w:pPr>
              <w:pStyle w:val="BodyA"/>
              <w:numPr>
                <w:ilvl w:val="0"/>
                <w:numId w:val="1"/>
              </w:numPr>
              <w:rPr>
                <w:rFonts w:asciiTheme="minorHAnsi" w:hAnsiTheme="minorHAnsi" w:cstheme="minorHAnsi"/>
              </w:rPr>
            </w:pPr>
            <w:r w:rsidRPr="00265062">
              <w:rPr>
                <w:rFonts w:asciiTheme="minorHAnsi" w:hAnsiTheme="minorHAnsi" w:cstheme="minorHAnsi"/>
              </w:rPr>
              <w:t>Bring your seeds, seedlings and/or plants and sort into the areas provided.</w:t>
            </w:r>
          </w:p>
          <w:p w14:paraId="5BC9FAC3" w14:textId="77777777" w:rsidR="00E65EAA" w:rsidRPr="00265062" w:rsidRDefault="00E65EAA" w:rsidP="00DA53B3">
            <w:pPr>
              <w:pStyle w:val="BodyA"/>
              <w:numPr>
                <w:ilvl w:val="0"/>
                <w:numId w:val="1"/>
              </w:numPr>
              <w:rPr>
                <w:rFonts w:asciiTheme="minorHAnsi" w:hAnsiTheme="minorHAnsi" w:cstheme="minorHAnsi"/>
              </w:rPr>
            </w:pPr>
            <w:r w:rsidRPr="00265062">
              <w:rPr>
                <w:rFonts w:asciiTheme="minorHAnsi" w:hAnsiTheme="minorHAnsi" w:cstheme="minorHAnsi"/>
              </w:rPr>
              <w:t>Select items to take home with you.</w:t>
            </w:r>
          </w:p>
          <w:p w14:paraId="010A3A4A" w14:textId="77777777" w:rsidR="00E65EAA" w:rsidRPr="00265062" w:rsidRDefault="00E65EAA" w:rsidP="00DA53B3">
            <w:pPr>
              <w:pStyle w:val="BodyA"/>
              <w:numPr>
                <w:ilvl w:val="0"/>
                <w:numId w:val="1"/>
              </w:numPr>
              <w:rPr>
                <w:rFonts w:asciiTheme="minorHAnsi" w:hAnsiTheme="minorHAnsi" w:cstheme="minorHAnsi"/>
              </w:rPr>
            </w:pPr>
            <w:r w:rsidRPr="00265062">
              <w:rPr>
                <w:rFonts w:asciiTheme="minorHAnsi" w:hAnsiTheme="minorHAnsi" w:cstheme="minorHAnsi"/>
              </w:rPr>
              <w:t>If you don’t have anything to bring but would like to select something, there will be a box for a small donation towards the upkeep of the garden and refurbishment of the maze.</w:t>
            </w:r>
          </w:p>
          <w:p w14:paraId="6EA5EA5F" w14:textId="7A2BE557" w:rsidR="00E65EAA" w:rsidRPr="00E65EAA" w:rsidRDefault="00E65EAA" w:rsidP="00E65EAA">
            <w:pPr>
              <w:pStyle w:val="BodyA"/>
              <w:ind w:left="720"/>
              <w:rPr>
                <w:rFonts w:ascii="Arial" w:hAnsi="Arial"/>
                <w:sz w:val="20"/>
                <w:szCs w:val="20"/>
              </w:rPr>
            </w:pPr>
          </w:p>
        </w:tc>
      </w:tr>
    </w:tbl>
    <w:p w14:paraId="33DF948D" w14:textId="77777777" w:rsidR="00E11BD6" w:rsidRDefault="00E11BD6" w:rsidP="00145D0E">
      <w:pPr>
        <w:jc w:val="center"/>
        <w:rPr>
          <w:rFonts w:ascii="Arial" w:hAnsi="Arial" w:cs="Arial"/>
          <w:b/>
          <w:sz w:val="28"/>
          <w:szCs w:val="28"/>
        </w:rPr>
      </w:pPr>
    </w:p>
    <w:p w14:paraId="0FE57834" w14:textId="77777777" w:rsidR="003F7011" w:rsidRDefault="003F7011" w:rsidP="00145D0E">
      <w:pPr>
        <w:jc w:val="center"/>
        <w:rPr>
          <w:rFonts w:ascii="Arial" w:hAnsi="Arial" w:cs="Arial"/>
          <w:b/>
          <w:sz w:val="28"/>
          <w:szCs w:val="28"/>
        </w:rPr>
      </w:pPr>
    </w:p>
    <w:p w14:paraId="03536D82" w14:textId="33B7091D" w:rsidR="00145D0E" w:rsidRPr="0019246C" w:rsidRDefault="00145D0E" w:rsidP="00145D0E">
      <w:pPr>
        <w:jc w:val="center"/>
        <w:rPr>
          <w:rFonts w:ascii="Arial" w:hAnsi="Arial" w:cs="Arial"/>
          <w:b/>
          <w:sz w:val="28"/>
          <w:szCs w:val="28"/>
        </w:rPr>
      </w:pPr>
      <w:r w:rsidRPr="0019246C">
        <w:rPr>
          <w:rFonts w:ascii="Arial" w:hAnsi="Arial" w:cs="Arial"/>
          <w:b/>
          <w:sz w:val="28"/>
          <w:szCs w:val="28"/>
        </w:rPr>
        <w:t>HINTON ST MARY GARDENS OPEN - JUNE 18/19 2022</w:t>
      </w:r>
    </w:p>
    <w:p w14:paraId="7609C0B6" w14:textId="0013027D" w:rsidR="00EF5135" w:rsidRDefault="00EF5135" w:rsidP="00145D0E">
      <w:pPr>
        <w:jc w:val="center"/>
        <w:rPr>
          <w:rFonts w:ascii="Arial" w:hAnsi="Arial" w:cs="Arial"/>
          <w:b/>
          <w:sz w:val="32"/>
          <w:szCs w:val="32"/>
        </w:rPr>
      </w:pPr>
      <w:r w:rsidRPr="00EF5135">
        <w:rPr>
          <w:rFonts w:ascii="Arial" w:hAnsi="Arial" w:cs="Arial"/>
          <w:b/>
          <w:sz w:val="32"/>
          <w:szCs w:val="32"/>
        </w:rPr>
        <w:t>TEAS</w:t>
      </w:r>
    </w:p>
    <w:p w14:paraId="47099AA4" w14:textId="77777777" w:rsidR="002C27CB" w:rsidRPr="00EF5135" w:rsidRDefault="002C27CB" w:rsidP="00145D0E">
      <w:pPr>
        <w:jc w:val="center"/>
        <w:rPr>
          <w:rFonts w:ascii="Arial" w:hAnsi="Arial" w:cs="Arial"/>
          <w:b/>
          <w:sz w:val="32"/>
          <w:szCs w:val="32"/>
        </w:rPr>
      </w:pPr>
    </w:p>
    <w:p w14:paraId="329CD7E3" w14:textId="77777777" w:rsidR="00145D0E" w:rsidRPr="002C27CB" w:rsidRDefault="00145D0E" w:rsidP="0019246C">
      <w:pPr>
        <w:spacing w:line="240" w:lineRule="auto"/>
        <w:rPr>
          <w:sz w:val="24"/>
          <w:szCs w:val="24"/>
        </w:rPr>
      </w:pPr>
      <w:r w:rsidRPr="002C27CB">
        <w:rPr>
          <w:sz w:val="24"/>
          <w:szCs w:val="24"/>
        </w:rPr>
        <w:t xml:space="preserve">A major Village / Team effort will be required, </w:t>
      </w:r>
      <w:r w:rsidRPr="002C27CB">
        <w:rPr>
          <w:b/>
          <w:sz w:val="24"/>
          <w:szCs w:val="24"/>
        </w:rPr>
        <w:t>please</w:t>
      </w:r>
      <w:r w:rsidRPr="002C27CB">
        <w:rPr>
          <w:sz w:val="24"/>
          <w:szCs w:val="24"/>
        </w:rPr>
        <w:t xml:space="preserve"> – any and all help would be so gratefully received.   We start serving teas at 2.00 p.m. when the doors open and it goes on, very busily, all afternoon so if anyone out there is willing to come and join in, it would be very much appreciated – to be honest, we need as much help as you can give us.   It is always fun, and you meet some interesting visitors from all over the place.   Please indicate on the form below (and return to me), or email / phone me as below.</w:t>
      </w:r>
    </w:p>
    <w:p w14:paraId="4BF97CB2" w14:textId="77777777" w:rsidR="002C27CB" w:rsidRPr="0019246C" w:rsidRDefault="002C27CB" w:rsidP="0019246C">
      <w:pPr>
        <w:spacing w:line="240" w:lineRule="auto"/>
        <w:rPr>
          <w:b/>
        </w:rPr>
      </w:pPr>
    </w:p>
    <w:p w14:paraId="4612FA21" w14:textId="529BA522" w:rsidR="00145D0E" w:rsidRDefault="00145D0E" w:rsidP="00145D0E">
      <w:pPr>
        <w:jc w:val="center"/>
        <w:rPr>
          <w:b/>
          <w:sz w:val="28"/>
          <w:szCs w:val="28"/>
        </w:rPr>
      </w:pPr>
      <w:r w:rsidRPr="005B0667">
        <w:rPr>
          <w:b/>
          <w:sz w:val="28"/>
          <w:szCs w:val="28"/>
        </w:rPr>
        <w:t>GARDENS OPEN - JUNE 18</w:t>
      </w:r>
      <w:r w:rsidRPr="005B0667">
        <w:rPr>
          <w:b/>
          <w:sz w:val="28"/>
          <w:szCs w:val="28"/>
          <w:vertAlign w:val="superscript"/>
        </w:rPr>
        <w:t>TH</w:t>
      </w:r>
      <w:r w:rsidRPr="005B0667">
        <w:rPr>
          <w:b/>
          <w:sz w:val="28"/>
          <w:szCs w:val="28"/>
        </w:rPr>
        <w:t xml:space="preserve"> AND 19</w:t>
      </w:r>
      <w:r w:rsidRPr="005B0667">
        <w:rPr>
          <w:b/>
          <w:sz w:val="28"/>
          <w:szCs w:val="28"/>
          <w:vertAlign w:val="superscript"/>
        </w:rPr>
        <w:t>TH</w:t>
      </w:r>
      <w:r w:rsidRPr="005B0667">
        <w:rPr>
          <w:b/>
          <w:sz w:val="28"/>
          <w:szCs w:val="28"/>
        </w:rPr>
        <w:t xml:space="preserve">  -</w:t>
      </w:r>
      <w:r w:rsidR="003F7011">
        <w:rPr>
          <w:b/>
          <w:sz w:val="28"/>
          <w:szCs w:val="28"/>
        </w:rPr>
        <w:t xml:space="preserve">  </w:t>
      </w:r>
      <w:r w:rsidRPr="005B0667">
        <w:rPr>
          <w:b/>
          <w:sz w:val="28"/>
          <w:szCs w:val="28"/>
        </w:rPr>
        <w:t xml:space="preserve"> TITHE BARN</w:t>
      </w:r>
    </w:p>
    <w:p w14:paraId="3E89EE04" w14:textId="77777777" w:rsidR="005B0667" w:rsidRPr="005B0667" w:rsidRDefault="005B0667" w:rsidP="00145D0E">
      <w:pPr>
        <w:jc w:val="center"/>
        <w:rPr>
          <w:b/>
          <w:sz w:val="28"/>
          <w:szCs w:val="28"/>
        </w:rPr>
      </w:pPr>
    </w:p>
    <w:tbl>
      <w:tblPr>
        <w:tblStyle w:val="TableGrid"/>
        <w:tblW w:w="0" w:type="auto"/>
        <w:tblLook w:val="04A0" w:firstRow="1" w:lastRow="0" w:firstColumn="1" w:lastColumn="0" w:noHBand="0" w:noVBand="1"/>
      </w:tblPr>
      <w:tblGrid>
        <w:gridCol w:w="2802"/>
        <w:gridCol w:w="1275"/>
        <w:gridCol w:w="1467"/>
        <w:gridCol w:w="1849"/>
        <w:gridCol w:w="1849"/>
      </w:tblGrid>
      <w:tr w:rsidR="00145D0E" w14:paraId="303E7D85" w14:textId="77777777" w:rsidTr="00145D0E">
        <w:tc>
          <w:tcPr>
            <w:tcW w:w="2802" w:type="dxa"/>
            <w:tcBorders>
              <w:top w:val="single" w:sz="4" w:space="0" w:color="auto"/>
              <w:left w:val="single" w:sz="4" w:space="0" w:color="auto"/>
              <w:bottom w:val="single" w:sz="4" w:space="0" w:color="auto"/>
              <w:right w:val="single" w:sz="4" w:space="0" w:color="auto"/>
            </w:tcBorders>
          </w:tcPr>
          <w:p w14:paraId="6112AC96" w14:textId="77777777" w:rsidR="00145D0E" w:rsidRDefault="00145D0E">
            <w:pPr>
              <w:jc w:val="center"/>
            </w:pPr>
          </w:p>
        </w:tc>
        <w:tc>
          <w:tcPr>
            <w:tcW w:w="1275" w:type="dxa"/>
            <w:tcBorders>
              <w:top w:val="single" w:sz="4" w:space="0" w:color="auto"/>
              <w:left w:val="single" w:sz="4" w:space="0" w:color="auto"/>
              <w:bottom w:val="single" w:sz="4" w:space="0" w:color="auto"/>
              <w:right w:val="single" w:sz="4" w:space="0" w:color="auto"/>
            </w:tcBorders>
            <w:hideMark/>
          </w:tcPr>
          <w:p w14:paraId="2473E636" w14:textId="77777777" w:rsidR="00145D0E" w:rsidRDefault="00145D0E">
            <w:pPr>
              <w:jc w:val="center"/>
            </w:pPr>
            <w:r>
              <w:t>I/We</w:t>
            </w:r>
          </w:p>
        </w:tc>
        <w:tc>
          <w:tcPr>
            <w:tcW w:w="1467" w:type="dxa"/>
            <w:tcBorders>
              <w:top w:val="single" w:sz="4" w:space="0" w:color="auto"/>
              <w:left w:val="single" w:sz="4" w:space="0" w:color="auto"/>
              <w:bottom w:val="single" w:sz="4" w:space="0" w:color="auto"/>
              <w:right w:val="single" w:sz="4" w:space="0" w:color="auto"/>
            </w:tcBorders>
            <w:hideMark/>
          </w:tcPr>
          <w:p w14:paraId="0D5378CA" w14:textId="77777777" w:rsidR="00145D0E" w:rsidRDefault="00145D0E">
            <w:pPr>
              <w:jc w:val="center"/>
            </w:pPr>
            <w:r>
              <w:t>How many</w:t>
            </w:r>
          </w:p>
        </w:tc>
        <w:tc>
          <w:tcPr>
            <w:tcW w:w="1849" w:type="dxa"/>
            <w:tcBorders>
              <w:top w:val="single" w:sz="4" w:space="0" w:color="auto"/>
              <w:left w:val="single" w:sz="4" w:space="0" w:color="auto"/>
              <w:bottom w:val="single" w:sz="4" w:space="0" w:color="auto"/>
              <w:right w:val="single" w:sz="4" w:space="0" w:color="auto"/>
            </w:tcBorders>
            <w:hideMark/>
          </w:tcPr>
          <w:p w14:paraId="564DA8AF" w14:textId="77777777" w:rsidR="00145D0E" w:rsidRDefault="00145D0E">
            <w:pPr>
              <w:jc w:val="center"/>
              <w:rPr>
                <w:vertAlign w:val="superscript"/>
              </w:rPr>
            </w:pPr>
            <w:r>
              <w:t>Saturday 18</w:t>
            </w:r>
            <w:r>
              <w:rPr>
                <w:vertAlign w:val="superscript"/>
              </w:rPr>
              <w:t>th</w:t>
            </w:r>
          </w:p>
          <w:p w14:paraId="7C4D3077" w14:textId="77777777" w:rsidR="00145D0E" w:rsidRDefault="00145D0E">
            <w:pPr>
              <w:jc w:val="center"/>
            </w:pPr>
            <w:r>
              <w:t>2.00 – 6.00 p.m.</w:t>
            </w:r>
          </w:p>
        </w:tc>
        <w:tc>
          <w:tcPr>
            <w:tcW w:w="1849" w:type="dxa"/>
            <w:tcBorders>
              <w:top w:val="single" w:sz="4" w:space="0" w:color="auto"/>
              <w:left w:val="single" w:sz="4" w:space="0" w:color="auto"/>
              <w:bottom w:val="single" w:sz="4" w:space="0" w:color="auto"/>
              <w:right w:val="single" w:sz="4" w:space="0" w:color="auto"/>
            </w:tcBorders>
            <w:hideMark/>
          </w:tcPr>
          <w:p w14:paraId="38493ED7" w14:textId="77777777" w:rsidR="00145D0E" w:rsidRDefault="00145D0E">
            <w:pPr>
              <w:jc w:val="center"/>
            </w:pPr>
            <w:r>
              <w:t>Sunday 19</w:t>
            </w:r>
            <w:r>
              <w:rPr>
                <w:vertAlign w:val="superscript"/>
              </w:rPr>
              <w:t>th</w:t>
            </w:r>
          </w:p>
          <w:p w14:paraId="6CFC9073" w14:textId="77777777" w:rsidR="00145D0E" w:rsidRDefault="00145D0E">
            <w:pPr>
              <w:jc w:val="center"/>
            </w:pPr>
            <w:r>
              <w:t>2.00 – 6.00 p.m.</w:t>
            </w:r>
          </w:p>
        </w:tc>
      </w:tr>
      <w:tr w:rsidR="00145D0E" w14:paraId="2C1C4026" w14:textId="77777777" w:rsidTr="00145D0E">
        <w:tc>
          <w:tcPr>
            <w:tcW w:w="2802" w:type="dxa"/>
            <w:tcBorders>
              <w:top w:val="single" w:sz="4" w:space="0" w:color="auto"/>
              <w:left w:val="single" w:sz="4" w:space="0" w:color="auto"/>
              <w:bottom w:val="single" w:sz="4" w:space="0" w:color="auto"/>
              <w:right w:val="single" w:sz="4" w:space="0" w:color="auto"/>
            </w:tcBorders>
          </w:tcPr>
          <w:p w14:paraId="686226F7" w14:textId="77777777" w:rsidR="00145D0E" w:rsidRDefault="00145D0E">
            <w:r>
              <w:t>Help Serve Teas</w:t>
            </w:r>
          </w:p>
          <w:p w14:paraId="187DAECB" w14:textId="77777777" w:rsidR="00145D0E" w:rsidRDefault="00145D0E"/>
        </w:tc>
        <w:tc>
          <w:tcPr>
            <w:tcW w:w="1275" w:type="dxa"/>
            <w:tcBorders>
              <w:top w:val="single" w:sz="4" w:space="0" w:color="auto"/>
              <w:left w:val="single" w:sz="4" w:space="0" w:color="auto"/>
              <w:bottom w:val="single" w:sz="4" w:space="0" w:color="auto"/>
              <w:right w:val="single" w:sz="4" w:space="0" w:color="auto"/>
            </w:tcBorders>
          </w:tcPr>
          <w:p w14:paraId="28A76C27" w14:textId="77777777" w:rsidR="00145D0E" w:rsidRDefault="00145D0E"/>
        </w:tc>
        <w:tc>
          <w:tcPr>
            <w:tcW w:w="1467" w:type="dxa"/>
            <w:tcBorders>
              <w:top w:val="single" w:sz="4" w:space="0" w:color="auto"/>
              <w:left w:val="single" w:sz="4" w:space="0" w:color="auto"/>
              <w:bottom w:val="single" w:sz="4" w:space="0" w:color="auto"/>
              <w:right w:val="single" w:sz="4" w:space="0" w:color="auto"/>
            </w:tcBorders>
          </w:tcPr>
          <w:p w14:paraId="39ECD5CE"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4DD31E2C"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37394BC3" w14:textId="77777777" w:rsidR="00145D0E" w:rsidRDefault="00145D0E"/>
        </w:tc>
      </w:tr>
      <w:tr w:rsidR="00145D0E" w14:paraId="54BC2314" w14:textId="77777777" w:rsidTr="00145D0E">
        <w:tc>
          <w:tcPr>
            <w:tcW w:w="2802" w:type="dxa"/>
            <w:tcBorders>
              <w:top w:val="single" w:sz="4" w:space="0" w:color="auto"/>
              <w:left w:val="single" w:sz="4" w:space="0" w:color="auto"/>
              <w:bottom w:val="single" w:sz="4" w:space="0" w:color="auto"/>
              <w:right w:val="single" w:sz="4" w:space="0" w:color="auto"/>
            </w:tcBorders>
          </w:tcPr>
          <w:p w14:paraId="52D5B025" w14:textId="77777777" w:rsidR="00145D0E" w:rsidRDefault="00145D0E">
            <w:r>
              <w:t>Help with the Washing up</w:t>
            </w:r>
          </w:p>
          <w:p w14:paraId="6AD35A13" w14:textId="77777777" w:rsidR="00145D0E" w:rsidRDefault="00145D0E"/>
        </w:tc>
        <w:tc>
          <w:tcPr>
            <w:tcW w:w="1275" w:type="dxa"/>
            <w:tcBorders>
              <w:top w:val="single" w:sz="4" w:space="0" w:color="auto"/>
              <w:left w:val="single" w:sz="4" w:space="0" w:color="auto"/>
              <w:bottom w:val="single" w:sz="4" w:space="0" w:color="auto"/>
              <w:right w:val="single" w:sz="4" w:space="0" w:color="auto"/>
            </w:tcBorders>
          </w:tcPr>
          <w:p w14:paraId="4933748D" w14:textId="77777777" w:rsidR="00145D0E" w:rsidRDefault="00145D0E"/>
        </w:tc>
        <w:tc>
          <w:tcPr>
            <w:tcW w:w="1467" w:type="dxa"/>
            <w:tcBorders>
              <w:top w:val="single" w:sz="4" w:space="0" w:color="auto"/>
              <w:left w:val="single" w:sz="4" w:space="0" w:color="auto"/>
              <w:bottom w:val="single" w:sz="4" w:space="0" w:color="auto"/>
              <w:right w:val="single" w:sz="4" w:space="0" w:color="auto"/>
            </w:tcBorders>
          </w:tcPr>
          <w:p w14:paraId="560B238E"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045FF2BB"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6FEF91E0" w14:textId="77777777" w:rsidR="00145D0E" w:rsidRDefault="00145D0E"/>
        </w:tc>
      </w:tr>
      <w:tr w:rsidR="00145D0E" w14:paraId="473814C4" w14:textId="77777777" w:rsidTr="00145D0E">
        <w:tc>
          <w:tcPr>
            <w:tcW w:w="2802" w:type="dxa"/>
            <w:tcBorders>
              <w:top w:val="single" w:sz="4" w:space="0" w:color="auto"/>
              <w:left w:val="single" w:sz="4" w:space="0" w:color="auto"/>
              <w:bottom w:val="single" w:sz="4" w:space="0" w:color="auto"/>
              <w:right w:val="single" w:sz="4" w:space="0" w:color="auto"/>
            </w:tcBorders>
          </w:tcPr>
          <w:p w14:paraId="509A94E6" w14:textId="77777777" w:rsidR="00145D0E" w:rsidRDefault="00145D0E">
            <w:r>
              <w:t>Provide Cakes / Gluten free or otherwise – Brownies especially loved !</w:t>
            </w:r>
          </w:p>
          <w:p w14:paraId="554F2534" w14:textId="77777777" w:rsidR="00145D0E" w:rsidRDefault="00145D0E"/>
        </w:tc>
        <w:tc>
          <w:tcPr>
            <w:tcW w:w="1275" w:type="dxa"/>
            <w:tcBorders>
              <w:top w:val="single" w:sz="4" w:space="0" w:color="auto"/>
              <w:left w:val="single" w:sz="4" w:space="0" w:color="auto"/>
              <w:bottom w:val="single" w:sz="4" w:space="0" w:color="auto"/>
              <w:right w:val="single" w:sz="4" w:space="0" w:color="auto"/>
            </w:tcBorders>
          </w:tcPr>
          <w:p w14:paraId="58531A13" w14:textId="77777777" w:rsidR="00145D0E" w:rsidRDefault="00145D0E"/>
        </w:tc>
        <w:tc>
          <w:tcPr>
            <w:tcW w:w="1467" w:type="dxa"/>
            <w:tcBorders>
              <w:top w:val="single" w:sz="4" w:space="0" w:color="auto"/>
              <w:left w:val="single" w:sz="4" w:space="0" w:color="auto"/>
              <w:bottom w:val="single" w:sz="4" w:space="0" w:color="auto"/>
              <w:right w:val="single" w:sz="4" w:space="0" w:color="auto"/>
            </w:tcBorders>
          </w:tcPr>
          <w:p w14:paraId="071C311C"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5F94A95B"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6531EC03" w14:textId="77777777" w:rsidR="00145D0E" w:rsidRDefault="00145D0E"/>
        </w:tc>
      </w:tr>
      <w:tr w:rsidR="00145D0E" w14:paraId="6B8FB52F" w14:textId="77777777" w:rsidTr="00145D0E">
        <w:tc>
          <w:tcPr>
            <w:tcW w:w="2802" w:type="dxa"/>
            <w:tcBorders>
              <w:top w:val="single" w:sz="4" w:space="0" w:color="auto"/>
              <w:left w:val="single" w:sz="4" w:space="0" w:color="auto"/>
              <w:bottom w:val="single" w:sz="4" w:space="0" w:color="auto"/>
              <w:right w:val="single" w:sz="4" w:space="0" w:color="auto"/>
            </w:tcBorders>
            <w:hideMark/>
          </w:tcPr>
          <w:p w14:paraId="4D818FB3" w14:textId="77777777" w:rsidR="00145D0E" w:rsidRDefault="00145D0E">
            <w:r>
              <w:t>Provide Scones – savoury or sweet</w:t>
            </w:r>
          </w:p>
        </w:tc>
        <w:tc>
          <w:tcPr>
            <w:tcW w:w="1275" w:type="dxa"/>
            <w:tcBorders>
              <w:top w:val="single" w:sz="4" w:space="0" w:color="auto"/>
              <w:left w:val="single" w:sz="4" w:space="0" w:color="auto"/>
              <w:bottom w:val="single" w:sz="4" w:space="0" w:color="auto"/>
              <w:right w:val="single" w:sz="4" w:space="0" w:color="auto"/>
            </w:tcBorders>
          </w:tcPr>
          <w:p w14:paraId="7E72A076" w14:textId="77777777" w:rsidR="00145D0E" w:rsidRDefault="00145D0E"/>
        </w:tc>
        <w:tc>
          <w:tcPr>
            <w:tcW w:w="1467" w:type="dxa"/>
            <w:tcBorders>
              <w:top w:val="single" w:sz="4" w:space="0" w:color="auto"/>
              <w:left w:val="single" w:sz="4" w:space="0" w:color="auto"/>
              <w:bottom w:val="single" w:sz="4" w:space="0" w:color="auto"/>
              <w:right w:val="single" w:sz="4" w:space="0" w:color="auto"/>
            </w:tcBorders>
          </w:tcPr>
          <w:p w14:paraId="0E82D84A"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4CB04774"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21B20C4D" w14:textId="77777777" w:rsidR="00145D0E" w:rsidRDefault="00145D0E"/>
          <w:p w14:paraId="468EB3AC" w14:textId="77777777" w:rsidR="00145D0E" w:rsidRDefault="00145D0E"/>
        </w:tc>
      </w:tr>
      <w:tr w:rsidR="00145D0E" w14:paraId="74663C58" w14:textId="77777777" w:rsidTr="00145D0E">
        <w:tc>
          <w:tcPr>
            <w:tcW w:w="2802" w:type="dxa"/>
            <w:tcBorders>
              <w:top w:val="single" w:sz="4" w:space="0" w:color="auto"/>
              <w:left w:val="single" w:sz="4" w:space="0" w:color="auto"/>
              <w:bottom w:val="single" w:sz="4" w:space="0" w:color="auto"/>
              <w:right w:val="single" w:sz="4" w:space="0" w:color="auto"/>
            </w:tcBorders>
          </w:tcPr>
          <w:p w14:paraId="0326B4E7" w14:textId="77777777" w:rsidR="00145D0E" w:rsidRDefault="00145D0E">
            <w:r>
              <w:t>Provide Jam</w:t>
            </w:r>
          </w:p>
          <w:p w14:paraId="7EF6B9E3" w14:textId="77777777" w:rsidR="00145D0E" w:rsidRDefault="00145D0E"/>
        </w:tc>
        <w:tc>
          <w:tcPr>
            <w:tcW w:w="1275" w:type="dxa"/>
            <w:tcBorders>
              <w:top w:val="single" w:sz="4" w:space="0" w:color="auto"/>
              <w:left w:val="single" w:sz="4" w:space="0" w:color="auto"/>
              <w:bottom w:val="single" w:sz="4" w:space="0" w:color="auto"/>
              <w:right w:val="single" w:sz="4" w:space="0" w:color="auto"/>
            </w:tcBorders>
          </w:tcPr>
          <w:p w14:paraId="5A462D9B" w14:textId="77777777" w:rsidR="00145D0E" w:rsidRDefault="00145D0E"/>
        </w:tc>
        <w:tc>
          <w:tcPr>
            <w:tcW w:w="1467" w:type="dxa"/>
            <w:tcBorders>
              <w:top w:val="single" w:sz="4" w:space="0" w:color="auto"/>
              <w:left w:val="single" w:sz="4" w:space="0" w:color="auto"/>
              <w:bottom w:val="single" w:sz="4" w:space="0" w:color="auto"/>
              <w:right w:val="single" w:sz="4" w:space="0" w:color="auto"/>
            </w:tcBorders>
          </w:tcPr>
          <w:p w14:paraId="515072B1"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164CD2E9" w14:textId="77777777" w:rsidR="00145D0E" w:rsidRDefault="00145D0E"/>
        </w:tc>
        <w:tc>
          <w:tcPr>
            <w:tcW w:w="1849" w:type="dxa"/>
            <w:tcBorders>
              <w:top w:val="single" w:sz="4" w:space="0" w:color="auto"/>
              <w:left w:val="single" w:sz="4" w:space="0" w:color="auto"/>
              <w:bottom w:val="single" w:sz="4" w:space="0" w:color="auto"/>
              <w:right w:val="single" w:sz="4" w:space="0" w:color="auto"/>
            </w:tcBorders>
          </w:tcPr>
          <w:p w14:paraId="1C43E99F" w14:textId="77777777" w:rsidR="00145D0E" w:rsidRDefault="00145D0E"/>
        </w:tc>
      </w:tr>
    </w:tbl>
    <w:p w14:paraId="1125F608" w14:textId="77777777" w:rsidR="00145D0E" w:rsidRDefault="00145D0E" w:rsidP="00145D0E"/>
    <w:p w14:paraId="785C4055" w14:textId="77777777" w:rsidR="00145D0E" w:rsidRDefault="00145D0E" w:rsidP="00145D0E">
      <w:r>
        <w:t>Name:  ………………………………………………………………………………………………………………………………</w:t>
      </w:r>
    </w:p>
    <w:p w14:paraId="061CFC43" w14:textId="77777777" w:rsidR="00145D0E" w:rsidRDefault="00145D0E" w:rsidP="00145D0E">
      <w:r>
        <w:t>Address: …………………………………………………………………………………………………………………………….</w:t>
      </w:r>
    </w:p>
    <w:p w14:paraId="210641BA" w14:textId="77777777" w:rsidR="00145D0E" w:rsidRDefault="00145D0E" w:rsidP="00145D0E">
      <w:r>
        <w:t>Contact Details: ………………………………………………………………………………………………....................</w:t>
      </w:r>
    </w:p>
    <w:p w14:paraId="08143692" w14:textId="77777777" w:rsidR="00145D0E" w:rsidRDefault="00145D0E" w:rsidP="0019246C">
      <w:pPr>
        <w:spacing w:after="0"/>
      </w:pPr>
      <w:r>
        <w:t xml:space="preserve">Many </w:t>
      </w:r>
      <w:proofErr w:type="spellStart"/>
      <w:r>
        <w:t>many</w:t>
      </w:r>
      <w:proofErr w:type="spellEnd"/>
      <w:r>
        <w:t xml:space="preserve"> thanks in advance.</w:t>
      </w:r>
    </w:p>
    <w:p w14:paraId="44A4E9AD" w14:textId="77777777" w:rsidR="002C27CB" w:rsidRDefault="002C27CB" w:rsidP="0019246C">
      <w:pPr>
        <w:spacing w:after="0"/>
      </w:pPr>
    </w:p>
    <w:p w14:paraId="67C7B40B" w14:textId="77777777" w:rsidR="003F7011" w:rsidRDefault="003F7011" w:rsidP="0019246C">
      <w:pPr>
        <w:spacing w:after="0"/>
      </w:pPr>
    </w:p>
    <w:p w14:paraId="0A7E22C9" w14:textId="77777777" w:rsidR="00145D0E" w:rsidRDefault="00145D0E" w:rsidP="002C27CB">
      <w:pPr>
        <w:spacing w:after="0" w:line="276" w:lineRule="auto"/>
      </w:pPr>
      <w:r>
        <w:t>Susie Burbidge</w:t>
      </w:r>
    </w:p>
    <w:p w14:paraId="24091EC9" w14:textId="77777777" w:rsidR="00145D0E" w:rsidRDefault="00145D0E" w:rsidP="002C27CB">
      <w:pPr>
        <w:spacing w:after="0" w:line="276" w:lineRule="auto"/>
      </w:pPr>
      <w:r>
        <w:t xml:space="preserve">Laurel House, 3 </w:t>
      </w:r>
      <w:proofErr w:type="spellStart"/>
      <w:r>
        <w:t>Veals</w:t>
      </w:r>
      <w:proofErr w:type="spellEnd"/>
      <w:r>
        <w:t xml:space="preserve"> Lane, Hinton St Mary, DT10 1NE</w:t>
      </w:r>
    </w:p>
    <w:p w14:paraId="0CEECD7B" w14:textId="77777777" w:rsidR="00145D0E" w:rsidRDefault="00145D0E" w:rsidP="002C27CB">
      <w:pPr>
        <w:spacing w:after="0" w:line="276" w:lineRule="auto"/>
      </w:pPr>
      <w:r>
        <w:t xml:space="preserve">Email:  </w:t>
      </w:r>
      <w:hyperlink r:id="rId9" w:history="1">
        <w:r>
          <w:rPr>
            <w:rStyle w:val="Hyperlink"/>
          </w:rPr>
          <w:t>susieburbidge@gmail.com</w:t>
        </w:r>
      </w:hyperlink>
    </w:p>
    <w:p w14:paraId="404D8D99" w14:textId="77777777" w:rsidR="00145D0E" w:rsidRDefault="00145D0E" w:rsidP="002C27CB">
      <w:pPr>
        <w:spacing w:after="0" w:line="276" w:lineRule="auto"/>
      </w:pPr>
      <w:r>
        <w:t xml:space="preserve">Tel:   01258 472 263 </w:t>
      </w:r>
    </w:p>
    <w:p w14:paraId="7C728151" w14:textId="34EFA46C" w:rsidR="0019246C" w:rsidRDefault="00145D0E" w:rsidP="00D8140A">
      <w:pPr>
        <w:spacing w:after="0" w:line="276" w:lineRule="auto"/>
      </w:pPr>
      <w:r>
        <w:t>Mobile:  07831 741 419</w:t>
      </w:r>
    </w:p>
    <w:p w14:paraId="37ADBEC3" w14:textId="77777777" w:rsidR="002C27CB" w:rsidRDefault="002C27CB" w:rsidP="00145D0E"/>
    <w:p w14:paraId="4FFCFF85" w14:textId="77777777" w:rsidR="003F7011" w:rsidRDefault="003F7011" w:rsidP="00C66189">
      <w:pPr>
        <w:rPr>
          <w:rFonts w:ascii="Verdana" w:hAnsi="Verdana"/>
          <w:b/>
          <w:bCs/>
          <w:sz w:val="24"/>
          <w:szCs w:val="24"/>
        </w:rPr>
      </w:pPr>
    </w:p>
    <w:p w14:paraId="6D892539" w14:textId="77777777" w:rsidR="003F7011" w:rsidRDefault="003F7011" w:rsidP="00C66189">
      <w:pPr>
        <w:rPr>
          <w:rFonts w:ascii="Verdana" w:hAnsi="Verdana"/>
          <w:b/>
          <w:bCs/>
          <w:sz w:val="24"/>
          <w:szCs w:val="24"/>
        </w:rPr>
      </w:pPr>
    </w:p>
    <w:p w14:paraId="55532AF6" w14:textId="77777777" w:rsidR="003F7011" w:rsidRDefault="003F7011" w:rsidP="00C66189">
      <w:pPr>
        <w:rPr>
          <w:rFonts w:ascii="Verdana" w:hAnsi="Verdana"/>
          <w:b/>
          <w:bCs/>
          <w:sz w:val="24"/>
          <w:szCs w:val="24"/>
        </w:rPr>
      </w:pPr>
    </w:p>
    <w:p w14:paraId="094F7B1B" w14:textId="77777777" w:rsidR="00D23D09" w:rsidRDefault="00D23D09" w:rsidP="00C66189">
      <w:pPr>
        <w:rPr>
          <w:rFonts w:ascii="Verdana" w:hAnsi="Verdana"/>
          <w:b/>
          <w:bCs/>
          <w:sz w:val="24"/>
          <w:szCs w:val="24"/>
        </w:rPr>
      </w:pPr>
    </w:p>
    <w:p w14:paraId="2CC0EF15" w14:textId="338BE3FD" w:rsidR="00D23D09" w:rsidRDefault="00BA5946" w:rsidP="00C66189">
      <w:pPr>
        <w:rPr>
          <w:rFonts w:ascii="Calibri" w:eastAsia="Times New Roman" w:hAnsi="Calibri" w:cs="Calibri"/>
          <w:b/>
          <w:bCs/>
          <w:sz w:val="24"/>
          <w:szCs w:val="24"/>
        </w:rPr>
      </w:pPr>
      <w:r w:rsidRPr="00D23D09">
        <w:rPr>
          <w:rFonts w:ascii="Verdana" w:hAnsi="Verdana"/>
          <w:b/>
          <w:bCs/>
          <w:sz w:val="32"/>
          <w:szCs w:val="32"/>
        </w:rPr>
        <w:t xml:space="preserve"> </w:t>
      </w:r>
      <w:r w:rsidR="004C0579">
        <w:rPr>
          <w:rFonts w:ascii="Calibri" w:eastAsia="Times New Roman" w:hAnsi="Calibri" w:cs="Calibri"/>
          <w:b/>
          <w:bCs/>
          <w:sz w:val="32"/>
          <w:szCs w:val="32"/>
        </w:rPr>
        <w:t>The Estate</w:t>
      </w:r>
      <w:r w:rsidR="00C66189" w:rsidRPr="00C66189">
        <w:rPr>
          <w:rFonts w:ascii="Calibri" w:eastAsia="Times New Roman" w:hAnsi="Calibri" w:cs="Calibri"/>
          <w:b/>
          <w:bCs/>
          <w:sz w:val="28"/>
          <w:szCs w:val="28"/>
        </w:rPr>
        <w:t xml:space="preserve">                        </w:t>
      </w:r>
      <w:r w:rsidR="00C66189" w:rsidRPr="00D23D09">
        <w:rPr>
          <w:rFonts w:ascii="Calibri" w:eastAsia="Times New Roman" w:hAnsi="Calibri" w:cs="Calibri"/>
          <w:b/>
          <w:bCs/>
          <w:sz w:val="28"/>
          <w:szCs w:val="28"/>
        </w:rPr>
        <w:t>Alice Fox-Pitt</w:t>
      </w:r>
    </w:p>
    <w:p w14:paraId="2BA87E39" w14:textId="77777777" w:rsidR="00D23D09" w:rsidRPr="00D23D09" w:rsidRDefault="00D23D09" w:rsidP="00C66189">
      <w:pPr>
        <w:rPr>
          <w:rFonts w:ascii="Calibri" w:eastAsia="Times New Roman" w:hAnsi="Calibri" w:cs="Calibri"/>
          <w:b/>
          <w:bCs/>
          <w:sz w:val="10"/>
          <w:szCs w:val="10"/>
        </w:rPr>
      </w:pPr>
    </w:p>
    <w:p w14:paraId="45E7CA11"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Spring has sprung!</w:t>
      </w:r>
    </w:p>
    <w:p w14:paraId="683FC218" w14:textId="77777777" w:rsidR="00C66189" w:rsidRPr="00C66189" w:rsidRDefault="00C66189" w:rsidP="00C66189">
      <w:pPr>
        <w:spacing w:after="0" w:line="240" w:lineRule="auto"/>
        <w:rPr>
          <w:rFonts w:ascii="Calibri" w:eastAsia="Times New Roman" w:hAnsi="Calibri" w:cs="Calibri"/>
          <w:sz w:val="24"/>
          <w:szCs w:val="24"/>
        </w:rPr>
      </w:pPr>
    </w:p>
    <w:p w14:paraId="7105FD57"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Mowing and gardening has returned, the benches have been put out and everything is looking ship shape ahead of the first wedding in the first weekend of May.</w:t>
      </w:r>
    </w:p>
    <w:p w14:paraId="0DD4DEA8" w14:textId="77777777" w:rsidR="00C66189" w:rsidRPr="00C66189" w:rsidRDefault="00C66189" w:rsidP="00C66189">
      <w:pPr>
        <w:spacing w:after="0" w:line="240" w:lineRule="auto"/>
        <w:rPr>
          <w:rFonts w:ascii="Calibri" w:eastAsia="Times New Roman" w:hAnsi="Calibri" w:cs="Calibri"/>
          <w:sz w:val="24"/>
          <w:szCs w:val="24"/>
        </w:rPr>
      </w:pPr>
    </w:p>
    <w:p w14:paraId="3A6E83CF"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Thank goodness the holiday lets have picked up as we have been puzzled by the slowing of the pace.</w:t>
      </w:r>
    </w:p>
    <w:p w14:paraId="3CC37F8E"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The thatch is complete on number 18 and looks fantastic.  Number 18 shed is nearly finished, gone is the risk of it toppling into the road or Shane’s drive!  The thatch is now underway at number one which will complete the main maintenance schedule for now.</w:t>
      </w:r>
    </w:p>
    <w:p w14:paraId="33013EE2" w14:textId="77777777" w:rsidR="00C66189" w:rsidRPr="00C66189" w:rsidRDefault="00C66189" w:rsidP="00C66189">
      <w:pPr>
        <w:spacing w:after="0" w:line="240" w:lineRule="auto"/>
        <w:rPr>
          <w:rFonts w:ascii="Calibri" w:eastAsia="Times New Roman" w:hAnsi="Calibri" w:cs="Calibri"/>
          <w:sz w:val="24"/>
          <w:szCs w:val="24"/>
        </w:rPr>
      </w:pPr>
    </w:p>
    <w:p w14:paraId="51D624D7"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The pub is very close to completion, whether we pull off an Easter opening is in doubt. The new tenant is an experienced publican and chef Barney Hibbert. He is really looking forward to building relationships with the community and hopefully delivering the best Sunday lunch and more! We are working really hard to open ASAP and can’t wait for everyone to be back for the summer.</w:t>
      </w:r>
    </w:p>
    <w:p w14:paraId="1F50238D" w14:textId="77777777" w:rsidR="00C66189" w:rsidRPr="00C66189" w:rsidRDefault="00C66189" w:rsidP="00C66189">
      <w:pPr>
        <w:spacing w:after="0" w:line="240" w:lineRule="auto"/>
        <w:rPr>
          <w:rFonts w:ascii="Calibri" w:eastAsia="Times New Roman" w:hAnsi="Calibri" w:cs="Calibri"/>
          <w:sz w:val="24"/>
          <w:szCs w:val="24"/>
        </w:rPr>
      </w:pPr>
    </w:p>
    <w:p w14:paraId="60708AB9"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The next project will be the old carpenter‘s workshop and we can’t wait to get the building standing on her own four walls and take away the scaffolding!</w:t>
      </w:r>
    </w:p>
    <w:p w14:paraId="5886C561"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br/>
        <w:t>Mark, Dave and Phil are now flat out on the farm due to the good weather. </w:t>
      </w:r>
    </w:p>
    <w:p w14:paraId="454F02D7" w14:textId="77777777" w:rsidR="00C66189" w:rsidRPr="00C66189" w:rsidRDefault="00C66189" w:rsidP="00C66189">
      <w:pPr>
        <w:spacing w:after="0" w:line="240" w:lineRule="auto"/>
        <w:rPr>
          <w:rFonts w:ascii="Calibri" w:eastAsia="Times New Roman" w:hAnsi="Calibri" w:cs="Calibri"/>
          <w:sz w:val="24"/>
          <w:szCs w:val="24"/>
        </w:rPr>
      </w:pPr>
    </w:p>
    <w:p w14:paraId="032CBB77" w14:textId="77777777" w:rsidR="00C66189" w:rsidRPr="00C6618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We have had further cluster meetings that have led to funding by Wessex water for water testing on the river to support better farming practices and also top soil run off in key areas of the farm. It has been really interesting hearing about all the work being done and the support available for research.</w:t>
      </w:r>
    </w:p>
    <w:p w14:paraId="66207109" w14:textId="77777777" w:rsidR="00C66189" w:rsidRPr="00C66189" w:rsidRDefault="00C66189" w:rsidP="00C66189">
      <w:pPr>
        <w:spacing w:after="0" w:line="240" w:lineRule="auto"/>
        <w:rPr>
          <w:rFonts w:ascii="Calibri" w:eastAsia="Times New Roman" w:hAnsi="Calibri" w:cs="Calibri"/>
          <w:sz w:val="24"/>
          <w:szCs w:val="24"/>
        </w:rPr>
      </w:pPr>
    </w:p>
    <w:p w14:paraId="059D57F1" w14:textId="77777777" w:rsidR="00C66189" w:rsidRPr="00D23D09" w:rsidRDefault="00C66189" w:rsidP="00C66189">
      <w:pPr>
        <w:spacing w:after="0" w:line="240" w:lineRule="auto"/>
        <w:rPr>
          <w:rFonts w:ascii="Calibri" w:eastAsia="Times New Roman" w:hAnsi="Calibri" w:cs="Calibri"/>
          <w:sz w:val="24"/>
          <w:szCs w:val="24"/>
        </w:rPr>
      </w:pPr>
      <w:r w:rsidRPr="00C66189">
        <w:rPr>
          <w:rFonts w:ascii="Calibri" w:eastAsia="Times New Roman" w:hAnsi="Calibri" w:cs="Calibri"/>
          <w:sz w:val="24"/>
          <w:szCs w:val="24"/>
        </w:rPr>
        <w:t>The new stewardship scheme for the farm has been approved. The start of that has been some cutting and laying of hedges but grass margins will now be wider across the farm and some bird crops and cover will be strategically planted, as well as flower mixes to support the insect populations. Exciting times and a big thank you to Helen Pengelly and Mark Harvey for all their hard work bringing this piece of work to a successful conclusion or rather beginning!</w:t>
      </w:r>
    </w:p>
    <w:p w14:paraId="71AEA675" w14:textId="77777777" w:rsidR="004F1E1D" w:rsidRDefault="004F1E1D" w:rsidP="00C66189">
      <w:pPr>
        <w:spacing w:after="0" w:line="240" w:lineRule="auto"/>
        <w:rPr>
          <w:rFonts w:ascii="Calibri" w:eastAsia="Times New Roman" w:hAnsi="Calibri" w:cs="Calibri"/>
        </w:rPr>
      </w:pPr>
    </w:p>
    <w:p w14:paraId="05E20056" w14:textId="77777777" w:rsidR="004F1E1D" w:rsidRDefault="004F1E1D" w:rsidP="00C66189">
      <w:pPr>
        <w:spacing w:after="0" w:line="240" w:lineRule="auto"/>
        <w:rPr>
          <w:rFonts w:ascii="Calibri" w:eastAsia="Times New Roman" w:hAnsi="Calibri" w:cs="Calibri"/>
        </w:rPr>
      </w:pPr>
    </w:p>
    <w:p w14:paraId="13C16472" w14:textId="77777777" w:rsidR="00861A01" w:rsidRDefault="00861A01" w:rsidP="00C66189">
      <w:pPr>
        <w:spacing w:after="0" w:line="240" w:lineRule="auto"/>
        <w:rPr>
          <w:rFonts w:ascii="Calibri" w:eastAsia="Times New Roman" w:hAnsi="Calibri" w:cs="Calibri"/>
        </w:rPr>
      </w:pPr>
    </w:p>
    <w:p w14:paraId="489DEE81" w14:textId="77777777" w:rsidR="00861A01" w:rsidRDefault="00861A01" w:rsidP="00C66189">
      <w:pPr>
        <w:spacing w:after="0" w:line="240" w:lineRule="auto"/>
        <w:rPr>
          <w:rFonts w:ascii="Calibri" w:eastAsia="Times New Roman" w:hAnsi="Calibri" w:cs="Calibri"/>
        </w:rPr>
      </w:pPr>
    </w:p>
    <w:p w14:paraId="6DACC4AD" w14:textId="77777777" w:rsidR="00861A01" w:rsidRDefault="00861A01" w:rsidP="00C66189">
      <w:pPr>
        <w:spacing w:after="0" w:line="240" w:lineRule="auto"/>
        <w:rPr>
          <w:rFonts w:ascii="Calibri" w:eastAsia="Times New Roman" w:hAnsi="Calibri" w:cs="Calibri"/>
        </w:rPr>
      </w:pPr>
    </w:p>
    <w:p w14:paraId="4B57C28E" w14:textId="77777777" w:rsidR="00861A01" w:rsidRDefault="00861A01" w:rsidP="00C66189">
      <w:pPr>
        <w:spacing w:after="0" w:line="240" w:lineRule="auto"/>
        <w:rPr>
          <w:rFonts w:ascii="Calibri" w:eastAsia="Times New Roman" w:hAnsi="Calibri" w:cs="Calibri"/>
        </w:rPr>
      </w:pPr>
    </w:p>
    <w:p w14:paraId="7E87DD09" w14:textId="77777777" w:rsidR="00861A01" w:rsidRDefault="00861A01" w:rsidP="00C66189">
      <w:pPr>
        <w:spacing w:after="0" w:line="240" w:lineRule="auto"/>
        <w:rPr>
          <w:rFonts w:ascii="Calibri" w:eastAsia="Times New Roman" w:hAnsi="Calibri" w:cs="Calibri"/>
        </w:rPr>
      </w:pPr>
    </w:p>
    <w:tbl>
      <w:tblPr>
        <w:tblStyle w:val="TableGrid"/>
        <w:tblW w:w="0" w:type="auto"/>
        <w:jc w:val="center"/>
        <w:tblLook w:val="04A0" w:firstRow="1" w:lastRow="0" w:firstColumn="1" w:lastColumn="0" w:noHBand="0" w:noVBand="1"/>
      </w:tblPr>
      <w:tblGrid>
        <w:gridCol w:w="6633"/>
      </w:tblGrid>
      <w:tr w:rsidR="003F7011" w14:paraId="0E31B204" w14:textId="77777777" w:rsidTr="00A21210">
        <w:trPr>
          <w:jc w:val="center"/>
        </w:trPr>
        <w:tc>
          <w:tcPr>
            <w:tcW w:w="6633" w:type="dxa"/>
          </w:tcPr>
          <w:p w14:paraId="72A3F6BB" w14:textId="77777777" w:rsidR="003F7011" w:rsidRDefault="003F7011" w:rsidP="00A21210">
            <w:pPr>
              <w:jc w:val="center"/>
              <w:rPr>
                <w:b/>
                <w:bCs/>
              </w:rPr>
            </w:pPr>
            <w:r w:rsidRPr="00447AA0">
              <w:rPr>
                <w:b/>
                <w:bCs/>
                <w:noProof/>
                <w:sz w:val="28"/>
                <w:szCs w:val="28"/>
              </w:rPr>
              <w:drawing>
                <wp:anchor distT="0" distB="0" distL="114300" distR="114300" simplePos="0" relativeHeight="251693056" behindDoc="1" locked="0" layoutInCell="1" allowOverlap="1" wp14:anchorId="23870B50" wp14:editId="0EC9B6F6">
                  <wp:simplePos x="0" y="0"/>
                  <wp:positionH relativeFrom="column">
                    <wp:posOffset>2820035</wp:posOffset>
                  </wp:positionH>
                  <wp:positionV relativeFrom="paragraph">
                    <wp:posOffset>120650</wp:posOffset>
                  </wp:positionV>
                  <wp:extent cx="1133475" cy="1133475"/>
                  <wp:effectExtent l="0" t="0" r="9525" b="9525"/>
                  <wp:wrapTight wrapText="bothSides">
                    <wp:wrapPolygon edited="0">
                      <wp:start x="0" y="0"/>
                      <wp:lineTo x="0" y="21418"/>
                      <wp:lineTo x="21418" y="21418"/>
                      <wp:lineTo x="21418" y="0"/>
                      <wp:lineTo x="0" y="0"/>
                    </wp:wrapPolygon>
                  </wp:wrapTight>
                  <wp:docPr id="5" name="Picture 5" descr="A cup of coff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up of coffe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D5C32" w14:textId="77777777" w:rsidR="003F7011" w:rsidRPr="0001547F" w:rsidRDefault="003F7011" w:rsidP="00A21210">
            <w:pPr>
              <w:jc w:val="center"/>
              <w:rPr>
                <w:rFonts w:ascii="Bradley Hand ITC" w:hAnsi="Bradley Hand ITC"/>
                <w:b/>
                <w:bCs/>
                <w:sz w:val="28"/>
                <w:szCs w:val="28"/>
              </w:rPr>
            </w:pPr>
            <w:r w:rsidRPr="0001547F">
              <w:rPr>
                <w:rFonts w:ascii="Bradley Hand ITC" w:hAnsi="Bradley Hand ITC"/>
                <w:b/>
                <w:bCs/>
                <w:sz w:val="28"/>
                <w:szCs w:val="28"/>
              </w:rPr>
              <w:t>VILLAGE COFFEE MORNING</w:t>
            </w:r>
          </w:p>
          <w:p w14:paraId="2806B22C" w14:textId="77777777" w:rsidR="003F7011" w:rsidRPr="0001547F" w:rsidRDefault="003F7011" w:rsidP="00A21210">
            <w:pPr>
              <w:jc w:val="center"/>
              <w:rPr>
                <w:rFonts w:ascii="Bradley Hand ITC" w:hAnsi="Bradley Hand ITC"/>
                <w:b/>
                <w:bCs/>
                <w:sz w:val="28"/>
                <w:szCs w:val="28"/>
              </w:rPr>
            </w:pPr>
          </w:p>
          <w:p w14:paraId="23EE0AD1" w14:textId="77777777" w:rsidR="003F7011" w:rsidRPr="0001547F" w:rsidRDefault="003F7011" w:rsidP="00A21210">
            <w:pPr>
              <w:jc w:val="center"/>
              <w:rPr>
                <w:rFonts w:ascii="Bradley Hand ITC" w:hAnsi="Bradley Hand ITC"/>
                <w:b/>
                <w:bCs/>
                <w:sz w:val="28"/>
                <w:szCs w:val="28"/>
              </w:rPr>
            </w:pPr>
            <w:r w:rsidRPr="0001547F">
              <w:rPr>
                <w:rFonts w:ascii="Bradley Hand ITC" w:hAnsi="Bradley Hand ITC"/>
                <w:b/>
                <w:bCs/>
                <w:sz w:val="28"/>
                <w:szCs w:val="28"/>
              </w:rPr>
              <w:t>Tuesday, 5</w:t>
            </w:r>
            <w:r w:rsidRPr="0001547F">
              <w:rPr>
                <w:rFonts w:ascii="Bradley Hand ITC" w:hAnsi="Bradley Hand ITC"/>
                <w:b/>
                <w:bCs/>
                <w:sz w:val="28"/>
                <w:szCs w:val="28"/>
                <w:vertAlign w:val="superscript"/>
              </w:rPr>
              <w:t>th</w:t>
            </w:r>
            <w:r w:rsidRPr="0001547F">
              <w:rPr>
                <w:rFonts w:ascii="Bradley Hand ITC" w:hAnsi="Bradley Hand ITC"/>
                <w:b/>
                <w:bCs/>
                <w:sz w:val="28"/>
                <w:szCs w:val="28"/>
              </w:rPr>
              <w:t xml:space="preserve"> April</w:t>
            </w:r>
          </w:p>
          <w:p w14:paraId="5BC5D9A7" w14:textId="77777777" w:rsidR="00D23D09" w:rsidRPr="0001547F" w:rsidRDefault="003F7011" w:rsidP="00A21210">
            <w:pPr>
              <w:jc w:val="center"/>
              <w:rPr>
                <w:rFonts w:ascii="Bradley Hand ITC" w:hAnsi="Bradley Hand ITC"/>
                <w:b/>
                <w:bCs/>
                <w:sz w:val="28"/>
                <w:szCs w:val="28"/>
              </w:rPr>
            </w:pPr>
            <w:r w:rsidRPr="0001547F">
              <w:rPr>
                <w:rFonts w:ascii="Bradley Hand ITC" w:hAnsi="Bradley Hand ITC"/>
                <w:b/>
                <w:bCs/>
                <w:sz w:val="28"/>
                <w:szCs w:val="28"/>
              </w:rPr>
              <w:t>10.30 a.m. – 12 noon.</w:t>
            </w:r>
          </w:p>
          <w:p w14:paraId="7E21BCAD" w14:textId="7263050E" w:rsidR="003F7011" w:rsidRPr="0001547F" w:rsidRDefault="003F7011" w:rsidP="00A21210">
            <w:pPr>
              <w:jc w:val="center"/>
              <w:rPr>
                <w:rFonts w:ascii="Bradley Hand ITC" w:hAnsi="Bradley Hand ITC"/>
                <w:b/>
                <w:bCs/>
                <w:sz w:val="28"/>
                <w:szCs w:val="28"/>
              </w:rPr>
            </w:pPr>
            <w:r w:rsidRPr="0001547F">
              <w:rPr>
                <w:rFonts w:ascii="Bradley Hand ITC" w:hAnsi="Bradley Hand ITC"/>
                <w:b/>
                <w:bCs/>
                <w:noProof/>
                <w:sz w:val="28"/>
                <w:szCs w:val="28"/>
              </w:rPr>
              <w:t xml:space="preserve"> </w:t>
            </w:r>
          </w:p>
          <w:p w14:paraId="6F50475C" w14:textId="5DAE4FBE" w:rsidR="003F7011" w:rsidRPr="0001547F" w:rsidRDefault="003F7011" w:rsidP="00A21210">
            <w:pPr>
              <w:rPr>
                <w:rFonts w:ascii="Bradley Hand ITC" w:hAnsi="Bradley Hand ITC"/>
                <w:b/>
                <w:bCs/>
              </w:rPr>
            </w:pPr>
            <w:r w:rsidRPr="0001547F">
              <w:rPr>
                <w:rFonts w:ascii="Bradley Hand ITC" w:hAnsi="Bradley Hand ITC"/>
                <w:b/>
                <w:bCs/>
                <w:sz w:val="28"/>
                <w:szCs w:val="28"/>
              </w:rPr>
              <w:t xml:space="preserve">                VILLAGE  HALL</w:t>
            </w:r>
          </w:p>
          <w:p w14:paraId="75CE80D7" w14:textId="77777777" w:rsidR="003F7011" w:rsidRDefault="003F7011" w:rsidP="00A21210"/>
        </w:tc>
      </w:tr>
    </w:tbl>
    <w:p w14:paraId="1A74ECE0" w14:textId="77777777" w:rsidR="00861A01" w:rsidRDefault="00861A01" w:rsidP="00C66189">
      <w:pPr>
        <w:spacing w:after="0" w:line="240" w:lineRule="auto"/>
        <w:rPr>
          <w:rFonts w:ascii="Calibri" w:eastAsia="Times New Roman" w:hAnsi="Calibri" w:cs="Calibri"/>
        </w:rPr>
      </w:pPr>
    </w:p>
    <w:p w14:paraId="088FF52B" w14:textId="77777777" w:rsidR="00861A01" w:rsidRDefault="00861A01" w:rsidP="00C66189">
      <w:pPr>
        <w:spacing w:after="0" w:line="240" w:lineRule="auto"/>
        <w:rPr>
          <w:rFonts w:ascii="Calibri" w:eastAsia="Times New Roman" w:hAnsi="Calibri" w:cs="Calibri"/>
        </w:rPr>
      </w:pPr>
    </w:p>
    <w:p w14:paraId="0D6FE4AF" w14:textId="77777777" w:rsidR="00861A01" w:rsidRDefault="00861A01" w:rsidP="00C66189">
      <w:pPr>
        <w:spacing w:after="0" w:line="240" w:lineRule="auto"/>
        <w:rPr>
          <w:rFonts w:ascii="Calibri" w:eastAsia="Times New Roman" w:hAnsi="Calibri" w:cs="Calibri"/>
        </w:rPr>
      </w:pPr>
    </w:p>
    <w:p w14:paraId="23389E74" w14:textId="77777777" w:rsidR="00861A01" w:rsidRDefault="00861A01" w:rsidP="00C66189">
      <w:pPr>
        <w:spacing w:after="0" w:line="240" w:lineRule="auto"/>
        <w:rPr>
          <w:rFonts w:ascii="Calibri" w:eastAsia="Times New Roman" w:hAnsi="Calibri" w:cs="Calibri"/>
        </w:rPr>
      </w:pPr>
    </w:p>
    <w:p w14:paraId="0EB5E1C4" w14:textId="77777777" w:rsidR="004F1E1D" w:rsidRPr="004F1E1D" w:rsidRDefault="004F1E1D" w:rsidP="004F1E1D">
      <w:pPr>
        <w:spacing w:after="0" w:line="240" w:lineRule="auto"/>
        <w:rPr>
          <w:rFonts w:ascii="Calibri" w:eastAsia="Times New Roman" w:hAnsi="Calibri" w:cs="Calibri"/>
          <w:b/>
          <w:bCs/>
          <w:sz w:val="24"/>
          <w:szCs w:val="24"/>
        </w:rPr>
      </w:pPr>
      <w:r w:rsidRPr="004F1E1D">
        <w:rPr>
          <w:rFonts w:ascii="Calibri" w:eastAsia="Times New Roman" w:hAnsi="Calibri" w:cs="Calibri"/>
          <w:b/>
          <w:bCs/>
          <w:sz w:val="32"/>
          <w:szCs w:val="32"/>
        </w:rPr>
        <w:t>The Yard</w:t>
      </w:r>
      <w:r w:rsidRPr="004F1E1D">
        <w:rPr>
          <w:rFonts w:ascii="Calibri" w:eastAsia="Times New Roman" w:hAnsi="Calibri" w:cs="Calibri"/>
        </w:rPr>
        <w:t xml:space="preserve">               </w:t>
      </w:r>
      <w:r w:rsidRPr="004F1E1D">
        <w:rPr>
          <w:rFonts w:ascii="Calibri" w:eastAsia="Times New Roman" w:hAnsi="Calibri" w:cs="Calibri"/>
          <w:b/>
          <w:bCs/>
          <w:sz w:val="28"/>
          <w:szCs w:val="28"/>
        </w:rPr>
        <w:t>Alice Fox-Pitt</w:t>
      </w:r>
    </w:p>
    <w:p w14:paraId="72A2CD94" w14:textId="77777777" w:rsidR="004F1E1D" w:rsidRPr="004F1E1D" w:rsidRDefault="004F1E1D" w:rsidP="004F1E1D">
      <w:pPr>
        <w:spacing w:after="0" w:line="240" w:lineRule="auto"/>
        <w:rPr>
          <w:rFonts w:ascii="Calibri" w:eastAsia="Times New Roman" w:hAnsi="Calibri" w:cs="Calibri"/>
          <w:sz w:val="10"/>
          <w:szCs w:val="10"/>
        </w:rPr>
      </w:pPr>
    </w:p>
    <w:p w14:paraId="6AB59B80" w14:textId="77777777" w:rsidR="004F1E1D" w:rsidRPr="004F1E1D" w:rsidRDefault="004F1E1D" w:rsidP="004F1E1D">
      <w:pPr>
        <w:spacing w:after="0" w:line="240" w:lineRule="auto"/>
        <w:rPr>
          <w:rFonts w:ascii="Calibri" w:eastAsia="Times New Roman" w:hAnsi="Calibri" w:cs="Calibri"/>
        </w:rPr>
      </w:pPr>
    </w:p>
    <w:p w14:paraId="541B7DB4" w14:textId="77777777" w:rsidR="004F1E1D" w:rsidRPr="004F1E1D" w:rsidRDefault="004F1E1D" w:rsidP="004F1E1D">
      <w:pPr>
        <w:spacing w:after="0" w:line="240" w:lineRule="auto"/>
        <w:rPr>
          <w:rFonts w:ascii="Calibri" w:eastAsia="Times New Roman" w:hAnsi="Calibri" w:cs="Calibri"/>
        </w:rPr>
      </w:pPr>
      <w:r w:rsidRPr="004F1E1D">
        <w:rPr>
          <w:rFonts w:ascii="Calibri" w:eastAsia="Times New Roman" w:hAnsi="Calibri" w:cs="Calibri"/>
          <w:noProof/>
        </w:rPr>
        <w:drawing>
          <wp:anchor distT="0" distB="0" distL="114300" distR="114300" simplePos="0" relativeHeight="251691008" behindDoc="1" locked="0" layoutInCell="1" allowOverlap="1" wp14:anchorId="6258B05D" wp14:editId="42F50A31">
            <wp:simplePos x="0" y="0"/>
            <wp:positionH relativeFrom="page">
              <wp:posOffset>409575</wp:posOffset>
            </wp:positionH>
            <wp:positionV relativeFrom="paragraph">
              <wp:posOffset>172720</wp:posOffset>
            </wp:positionV>
            <wp:extent cx="2762250" cy="3683635"/>
            <wp:effectExtent l="0" t="0" r="0" b="0"/>
            <wp:wrapTight wrapText="bothSides">
              <wp:wrapPolygon edited="0">
                <wp:start x="0" y="0"/>
                <wp:lineTo x="0" y="21447"/>
                <wp:lineTo x="21451" y="21447"/>
                <wp:lineTo x="21451" y="0"/>
                <wp:lineTo x="0" y="0"/>
              </wp:wrapPolygon>
            </wp:wrapTight>
            <wp:docPr id="7" name="Picture 7"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riding a hors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62250"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23410" w14:textId="77777777" w:rsidR="004F1E1D" w:rsidRPr="004F1E1D" w:rsidRDefault="004F1E1D" w:rsidP="004F1E1D">
      <w:pPr>
        <w:spacing w:after="0" w:line="240" w:lineRule="auto"/>
        <w:rPr>
          <w:rFonts w:ascii="Calibri" w:eastAsia="Times New Roman" w:hAnsi="Calibri" w:cs="Calibri"/>
          <w:sz w:val="24"/>
          <w:szCs w:val="24"/>
          <w:lang w:eastAsia="en-GB"/>
        </w:rPr>
      </w:pPr>
      <w:r w:rsidRPr="004F1E1D">
        <w:rPr>
          <w:rFonts w:ascii="Calibri" w:eastAsia="Times New Roman" w:hAnsi="Calibri" w:cs="Calibri"/>
          <w:sz w:val="24"/>
          <w:szCs w:val="24"/>
        </w:rPr>
        <w:t xml:space="preserve">The yard has really stepped up a gear this month as the competition season starts in earnest. </w:t>
      </w:r>
    </w:p>
    <w:p w14:paraId="78842333" w14:textId="77777777" w:rsidR="004F1E1D" w:rsidRPr="004F1E1D" w:rsidRDefault="004F1E1D" w:rsidP="004F1E1D">
      <w:pPr>
        <w:spacing w:after="0" w:line="240" w:lineRule="auto"/>
        <w:rPr>
          <w:rFonts w:ascii="Calibri" w:eastAsia="Times New Roman" w:hAnsi="Calibri" w:cs="Calibri"/>
          <w:sz w:val="24"/>
          <w:szCs w:val="24"/>
        </w:rPr>
      </w:pPr>
    </w:p>
    <w:p w14:paraId="0047501F" w14:textId="77777777"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Kazu has his Olympic horse Vince back alongside Vinny and he is aiming for the World Championships in September.</w:t>
      </w:r>
    </w:p>
    <w:p w14:paraId="4AD95AA7" w14:textId="77777777" w:rsidR="004F1E1D" w:rsidRPr="004F1E1D" w:rsidRDefault="004F1E1D" w:rsidP="004F1E1D">
      <w:pPr>
        <w:spacing w:after="0" w:line="240" w:lineRule="auto"/>
        <w:rPr>
          <w:rFonts w:ascii="Calibri" w:eastAsia="Times New Roman" w:hAnsi="Calibri" w:cs="Calibri"/>
          <w:sz w:val="24"/>
          <w:szCs w:val="24"/>
        </w:rPr>
      </w:pPr>
    </w:p>
    <w:p w14:paraId="0F7784A6" w14:textId="77777777"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 xml:space="preserve">William has a big team of youngsters right through to the older horses whose spring target is the Badminton Horse Trials the first weekend of May.  We have been taking the two Badminton horses to Okeford Fitzpaine to work on their fitness. We park the lorry by the church and walk them the mile up </w:t>
      </w:r>
      <w:proofErr w:type="spellStart"/>
      <w:r w:rsidRPr="004F1E1D">
        <w:rPr>
          <w:rFonts w:ascii="Calibri" w:eastAsia="Times New Roman" w:hAnsi="Calibri" w:cs="Calibri"/>
          <w:sz w:val="24"/>
          <w:szCs w:val="24"/>
        </w:rPr>
        <w:t>Bulbarrow</w:t>
      </w:r>
      <w:proofErr w:type="spellEnd"/>
      <w:r w:rsidRPr="004F1E1D">
        <w:rPr>
          <w:rFonts w:ascii="Calibri" w:eastAsia="Times New Roman" w:hAnsi="Calibri" w:cs="Calibri"/>
          <w:sz w:val="24"/>
          <w:szCs w:val="24"/>
        </w:rPr>
        <w:t>. The lorry collects them brings them back down and we do it again. The benefit of the Dorset hills is immeasurable and being able to work them that hard without stressing their legs is a fantastic part of their preparation.</w:t>
      </w:r>
    </w:p>
    <w:p w14:paraId="77289D35" w14:textId="77777777" w:rsidR="004F1E1D" w:rsidRPr="004F1E1D" w:rsidRDefault="004F1E1D" w:rsidP="004F1E1D">
      <w:pPr>
        <w:spacing w:after="0" w:line="240" w:lineRule="auto"/>
        <w:rPr>
          <w:rFonts w:ascii="Calibri" w:eastAsia="Times New Roman" w:hAnsi="Calibri" w:cs="Calibri"/>
          <w:sz w:val="24"/>
          <w:szCs w:val="24"/>
        </w:rPr>
      </w:pPr>
    </w:p>
    <w:p w14:paraId="6C23F057" w14:textId="77777777"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It is so lovely to be able to start to turn the horses out in the field as part of their programme. They have been inside since December and the spring grass is doing them the world of good.</w:t>
      </w:r>
    </w:p>
    <w:p w14:paraId="4D25BC92" w14:textId="77777777" w:rsidR="004F1E1D" w:rsidRPr="004F1E1D" w:rsidRDefault="004F1E1D" w:rsidP="004F1E1D">
      <w:pPr>
        <w:spacing w:after="0" w:line="240" w:lineRule="auto"/>
        <w:rPr>
          <w:rFonts w:ascii="Calibri" w:eastAsia="Times New Roman" w:hAnsi="Calibri" w:cs="Calibri"/>
          <w:sz w:val="10"/>
          <w:szCs w:val="10"/>
        </w:rPr>
      </w:pPr>
    </w:p>
    <w:p w14:paraId="67EA4421" w14:textId="4D16B0C4" w:rsidR="004C0579" w:rsidRPr="004F1E1D" w:rsidRDefault="004F1E1D" w:rsidP="004F1E1D">
      <w:pPr>
        <w:spacing w:after="240" w:line="240" w:lineRule="auto"/>
        <w:rPr>
          <w:rFonts w:ascii="Calibri" w:eastAsia="Times New Roman" w:hAnsi="Calibri" w:cs="Calibri"/>
          <w:i/>
          <w:iCs/>
        </w:rPr>
      </w:pPr>
      <w:r w:rsidRPr="004F1E1D">
        <w:rPr>
          <w:rFonts w:ascii="Calibri" w:eastAsia="Times New Roman" w:hAnsi="Calibri" w:cs="Calibri"/>
          <w:i/>
          <w:iCs/>
        </w:rPr>
        <w:t>Georgia and Rio Okeford Fitzpaine </w:t>
      </w:r>
    </w:p>
    <w:p w14:paraId="57F11642" w14:textId="77777777" w:rsidR="004C0579" w:rsidRPr="004C0579" w:rsidRDefault="004C0579" w:rsidP="004F1E1D">
      <w:pPr>
        <w:spacing w:after="0" w:line="240" w:lineRule="auto"/>
        <w:rPr>
          <w:rFonts w:ascii="Calibri" w:eastAsia="Times New Roman" w:hAnsi="Calibri" w:cs="Calibri"/>
          <w:sz w:val="10"/>
          <w:szCs w:val="10"/>
        </w:rPr>
      </w:pPr>
    </w:p>
    <w:p w14:paraId="540DB24B" w14:textId="7A883F4B"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We have a new Japanese team member Seito who has lodgings with a wonderful lady in Sturminster and has settled in very well. He is a talented rider with big ambition but at the moment is training and working for William on William’s horses.</w:t>
      </w:r>
    </w:p>
    <w:p w14:paraId="2C7DC728" w14:textId="77777777" w:rsidR="004F1E1D" w:rsidRPr="004F1E1D" w:rsidRDefault="004F1E1D" w:rsidP="004F1E1D">
      <w:pPr>
        <w:spacing w:after="0" w:line="240" w:lineRule="auto"/>
        <w:rPr>
          <w:rFonts w:ascii="Calibri" w:eastAsia="Times New Roman" w:hAnsi="Calibri" w:cs="Calibri"/>
          <w:sz w:val="24"/>
          <w:szCs w:val="24"/>
        </w:rPr>
      </w:pPr>
    </w:p>
    <w:p w14:paraId="704E1030" w14:textId="77777777"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William has just come back from the US where he was teaching for ten days. He really enjoys the trips and the American equestrian community love him and his ‘Britishness’! He teaches 6 groups of 5 students from 7.15 am to 5pm.  It is hard work but really worth it.</w:t>
      </w:r>
    </w:p>
    <w:p w14:paraId="7DCFE64A" w14:textId="77777777" w:rsidR="004F1E1D" w:rsidRPr="004F1E1D" w:rsidRDefault="004F1E1D" w:rsidP="004F1E1D">
      <w:pPr>
        <w:spacing w:after="0" w:line="240" w:lineRule="auto"/>
        <w:rPr>
          <w:rFonts w:ascii="Calibri" w:eastAsia="Times New Roman" w:hAnsi="Calibri" w:cs="Calibri"/>
          <w:sz w:val="24"/>
          <w:szCs w:val="24"/>
        </w:rPr>
      </w:pPr>
    </w:p>
    <w:p w14:paraId="2BC2919B" w14:textId="77777777" w:rsidR="004F1E1D" w:rsidRPr="004F1E1D" w:rsidRDefault="004F1E1D" w:rsidP="004F1E1D">
      <w:pPr>
        <w:spacing w:after="0" w:line="240" w:lineRule="auto"/>
        <w:rPr>
          <w:rFonts w:ascii="Calibri" w:eastAsia="Times New Roman" w:hAnsi="Calibri" w:cs="Calibri"/>
          <w:sz w:val="24"/>
          <w:szCs w:val="24"/>
        </w:rPr>
      </w:pPr>
      <w:r w:rsidRPr="004F1E1D">
        <w:rPr>
          <w:rFonts w:ascii="Calibri" w:eastAsia="Times New Roman" w:hAnsi="Calibri" w:cs="Calibri"/>
          <w:sz w:val="24"/>
          <w:szCs w:val="24"/>
        </w:rPr>
        <w:t>Thank you once again to the whole Village for accommodating the horses on the roads, your patience really is appreciated.</w:t>
      </w:r>
    </w:p>
    <w:p w14:paraId="374C8C79" w14:textId="77777777" w:rsidR="004F1E1D" w:rsidRPr="00C66189" w:rsidRDefault="004F1E1D" w:rsidP="00C66189">
      <w:pPr>
        <w:spacing w:after="0" w:line="240" w:lineRule="auto"/>
        <w:rPr>
          <w:rFonts w:ascii="Calibri" w:eastAsia="Times New Roman" w:hAnsi="Calibri" w:cs="Calibri"/>
        </w:rPr>
      </w:pPr>
    </w:p>
    <w:p w14:paraId="04497D03" w14:textId="77777777" w:rsidR="004C0579" w:rsidRDefault="004C0579" w:rsidP="00BA5946">
      <w:pPr>
        <w:pStyle w:val="Header"/>
        <w:spacing w:after="120"/>
        <w:rPr>
          <w:rFonts w:ascii="Verdana" w:hAnsi="Verdana"/>
          <w:b/>
          <w:bCs/>
          <w:sz w:val="24"/>
          <w:szCs w:val="24"/>
        </w:rPr>
      </w:pPr>
    </w:p>
    <w:p w14:paraId="0D5E1355" w14:textId="77777777" w:rsidR="005F5173" w:rsidRDefault="005F5173" w:rsidP="00BA5946">
      <w:pPr>
        <w:pStyle w:val="Header"/>
        <w:spacing w:after="120"/>
        <w:rPr>
          <w:rFonts w:ascii="Verdana" w:hAnsi="Verdana"/>
          <w:b/>
          <w:bCs/>
          <w:sz w:val="24"/>
          <w:szCs w:val="24"/>
        </w:rPr>
      </w:pPr>
    </w:p>
    <w:p w14:paraId="46509EF8" w14:textId="77777777" w:rsidR="001F4E82" w:rsidRDefault="001F4E82" w:rsidP="00BA5946">
      <w:pPr>
        <w:pStyle w:val="Header"/>
        <w:spacing w:after="120"/>
        <w:rPr>
          <w:rFonts w:ascii="Verdana" w:hAnsi="Verdana"/>
          <w:b/>
          <w:bCs/>
          <w:sz w:val="24"/>
          <w:szCs w:val="24"/>
        </w:rPr>
      </w:pPr>
    </w:p>
    <w:tbl>
      <w:tblPr>
        <w:tblStyle w:val="TableGrid"/>
        <w:tblW w:w="0" w:type="auto"/>
        <w:jc w:val="center"/>
        <w:tblLook w:val="04A0" w:firstRow="1" w:lastRow="0" w:firstColumn="1" w:lastColumn="0" w:noHBand="0" w:noVBand="1"/>
      </w:tblPr>
      <w:tblGrid>
        <w:gridCol w:w="4678"/>
      </w:tblGrid>
      <w:tr w:rsidR="003F7011" w14:paraId="3AC0D96E" w14:textId="77777777" w:rsidTr="00A21210">
        <w:trPr>
          <w:jc w:val="center"/>
        </w:trPr>
        <w:tc>
          <w:tcPr>
            <w:tcW w:w="4678" w:type="dxa"/>
          </w:tcPr>
          <w:p w14:paraId="1836E622" w14:textId="77777777" w:rsidR="003F7011" w:rsidRDefault="003F7011" w:rsidP="00A21210">
            <w:pPr>
              <w:jc w:val="center"/>
            </w:pPr>
          </w:p>
          <w:p w14:paraId="0D276751" w14:textId="77777777" w:rsidR="003F7011" w:rsidRPr="004C0579" w:rsidRDefault="003F7011" w:rsidP="00A21210">
            <w:pPr>
              <w:jc w:val="center"/>
              <w:rPr>
                <w:rFonts w:ascii="Cavolini" w:hAnsi="Cavolini" w:cs="Cavolini"/>
                <w:b/>
                <w:bCs/>
                <w:sz w:val="28"/>
                <w:szCs w:val="28"/>
              </w:rPr>
            </w:pPr>
            <w:r w:rsidRPr="004C0579">
              <w:rPr>
                <w:rFonts w:ascii="Cavolini" w:hAnsi="Cavolini" w:cs="Cavolini"/>
                <w:b/>
                <w:bCs/>
                <w:sz w:val="28"/>
                <w:szCs w:val="28"/>
              </w:rPr>
              <w:t>BLANDFORD HOSPITAL SHOP.</w:t>
            </w:r>
          </w:p>
          <w:p w14:paraId="3BB35469" w14:textId="77777777" w:rsidR="003F7011" w:rsidRPr="004C0579" w:rsidRDefault="003F7011" w:rsidP="00A21210">
            <w:pPr>
              <w:jc w:val="center"/>
              <w:rPr>
                <w:rFonts w:ascii="Cavolini" w:hAnsi="Cavolini" w:cs="Cavolini"/>
              </w:rPr>
            </w:pPr>
          </w:p>
          <w:p w14:paraId="5AD3449B" w14:textId="77777777" w:rsidR="005F5173" w:rsidRDefault="003F7011" w:rsidP="00A21210">
            <w:pPr>
              <w:jc w:val="center"/>
              <w:rPr>
                <w:rFonts w:ascii="Cavolini" w:hAnsi="Cavolini" w:cs="Cavolini"/>
                <w:sz w:val="24"/>
                <w:szCs w:val="24"/>
              </w:rPr>
            </w:pPr>
            <w:r w:rsidRPr="004C0579">
              <w:rPr>
                <w:rFonts w:ascii="Cavolini" w:hAnsi="Cavolini" w:cs="Cavolini"/>
                <w:sz w:val="24"/>
                <w:szCs w:val="24"/>
              </w:rPr>
              <w:t>Open Saturday 2</w:t>
            </w:r>
            <w:r w:rsidRPr="004C0579">
              <w:rPr>
                <w:rFonts w:ascii="Cavolini" w:hAnsi="Cavolini" w:cs="Cavolini"/>
                <w:sz w:val="24"/>
                <w:szCs w:val="24"/>
                <w:vertAlign w:val="superscript"/>
              </w:rPr>
              <w:t>nd</w:t>
            </w:r>
            <w:r w:rsidRPr="004C0579">
              <w:rPr>
                <w:rFonts w:ascii="Cavolini" w:hAnsi="Cavolini" w:cs="Cavolini"/>
                <w:sz w:val="24"/>
                <w:szCs w:val="24"/>
              </w:rPr>
              <w:t xml:space="preserve"> April.  </w:t>
            </w:r>
          </w:p>
          <w:p w14:paraId="69BA0CA5" w14:textId="6D185DCC" w:rsidR="003F7011" w:rsidRPr="004C0579" w:rsidRDefault="003F7011" w:rsidP="00A21210">
            <w:pPr>
              <w:jc w:val="center"/>
              <w:rPr>
                <w:rFonts w:ascii="Cavolini" w:hAnsi="Cavolini" w:cs="Cavolini"/>
                <w:sz w:val="24"/>
                <w:szCs w:val="24"/>
              </w:rPr>
            </w:pPr>
            <w:r w:rsidRPr="004C0579">
              <w:rPr>
                <w:rFonts w:ascii="Cavolini" w:hAnsi="Cavolini" w:cs="Cavolini"/>
                <w:sz w:val="24"/>
                <w:szCs w:val="24"/>
              </w:rPr>
              <w:t>10 am – 12 midday</w:t>
            </w:r>
          </w:p>
          <w:p w14:paraId="2184013E" w14:textId="77777777" w:rsidR="003F7011" w:rsidRPr="004C0579" w:rsidRDefault="003F7011" w:rsidP="00A21210">
            <w:pPr>
              <w:jc w:val="center"/>
              <w:rPr>
                <w:rFonts w:ascii="Cavolini" w:hAnsi="Cavolini" w:cs="Cavolini"/>
                <w:sz w:val="24"/>
                <w:szCs w:val="24"/>
              </w:rPr>
            </w:pPr>
            <w:r w:rsidRPr="004C0579">
              <w:rPr>
                <w:rFonts w:ascii="Cavolini" w:hAnsi="Cavolini" w:cs="Cavolini"/>
                <w:sz w:val="24"/>
                <w:szCs w:val="24"/>
              </w:rPr>
              <w:t xml:space="preserve">Old </w:t>
            </w:r>
            <w:proofErr w:type="spellStart"/>
            <w:r w:rsidRPr="004C0579">
              <w:rPr>
                <w:rFonts w:ascii="Cavolini" w:hAnsi="Cavolini" w:cs="Cavolini"/>
                <w:sz w:val="24"/>
                <w:szCs w:val="24"/>
              </w:rPr>
              <w:t>Poisdale</w:t>
            </w:r>
            <w:proofErr w:type="spellEnd"/>
            <w:r w:rsidRPr="004C0579">
              <w:rPr>
                <w:rFonts w:ascii="Cavolini" w:hAnsi="Cavolini" w:cs="Cavolini"/>
                <w:sz w:val="24"/>
                <w:szCs w:val="24"/>
              </w:rPr>
              <w:t xml:space="preserve"> building.</w:t>
            </w:r>
          </w:p>
          <w:p w14:paraId="60305F32" w14:textId="77777777" w:rsidR="003F7011" w:rsidRDefault="003F7011" w:rsidP="00A21210">
            <w:pPr>
              <w:jc w:val="center"/>
              <w:rPr>
                <w:b/>
                <w:bCs/>
              </w:rPr>
            </w:pPr>
          </w:p>
        </w:tc>
      </w:tr>
    </w:tbl>
    <w:p w14:paraId="0EB99654" w14:textId="78473462" w:rsidR="00BA5946" w:rsidRDefault="00541A00" w:rsidP="00BA5946">
      <w:pPr>
        <w:pStyle w:val="Header"/>
        <w:spacing w:after="120"/>
        <w:rPr>
          <w:rFonts w:ascii="Verdana" w:hAnsi="Verdana"/>
          <w:b/>
          <w:bCs/>
          <w:sz w:val="24"/>
          <w:szCs w:val="24"/>
        </w:rPr>
      </w:pPr>
      <w:r>
        <w:rPr>
          <w:rFonts w:ascii="Verdana" w:hAnsi="Verdana" w:cs="Calibri"/>
          <w:noProof/>
        </w:rPr>
        <w:lastRenderedPageBreak/>
        <w:drawing>
          <wp:anchor distT="0" distB="0" distL="114300" distR="114300" simplePos="0" relativeHeight="251670528" behindDoc="1" locked="0" layoutInCell="1" allowOverlap="1" wp14:anchorId="73242473" wp14:editId="5567ABD6">
            <wp:simplePos x="0" y="0"/>
            <wp:positionH relativeFrom="margin">
              <wp:posOffset>4343400</wp:posOffset>
            </wp:positionH>
            <wp:positionV relativeFrom="paragraph">
              <wp:posOffset>132080</wp:posOffset>
            </wp:positionV>
            <wp:extent cx="2091055" cy="1381125"/>
            <wp:effectExtent l="0" t="0" r="4445" b="9525"/>
            <wp:wrapTight wrapText="bothSides">
              <wp:wrapPolygon edited="0">
                <wp:start x="0" y="0"/>
                <wp:lineTo x="0" y="21451"/>
                <wp:lineTo x="21449" y="21451"/>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946">
        <w:rPr>
          <w:rFonts w:ascii="Verdana" w:hAnsi="Verdana"/>
          <w:b/>
          <w:bCs/>
          <w:sz w:val="24"/>
          <w:szCs w:val="24"/>
        </w:rPr>
        <w:t xml:space="preserve"> St Peter’s Services</w:t>
      </w:r>
    </w:p>
    <w:p w14:paraId="00C8DE53" w14:textId="25292B27" w:rsidR="00BA5946" w:rsidRDefault="00BA5946" w:rsidP="00BA5946">
      <w:pPr>
        <w:pStyle w:val="Header"/>
        <w:spacing w:after="120"/>
        <w:jc w:val="center"/>
        <w:rPr>
          <w:rFonts w:ascii="Verdana" w:hAnsi="Verdana"/>
          <w:b/>
          <w:bCs/>
          <w:sz w:val="24"/>
          <w:szCs w:val="24"/>
        </w:rPr>
      </w:pPr>
    </w:p>
    <w:p w14:paraId="3505C668" w14:textId="77777777" w:rsidR="00BA5946" w:rsidRDefault="00BA5946" w:rsidP="00BA5946">
      <w:pPr>
        <w:pStyle w:val="Header"/>
        <w:spacing w:after="120"/>
        <w:rPr>
          <w:rFonts w:ascii="Verdana" w:hAnsi="Verdana"/>
          <w:b/>
          <w:bCs/>
          <w:sz w:val="24"/>
          <w:szCs w:val="24"/>
        </w:rPr>
      </w:pPr>
      <w:r>
        <w:rPr>
          <w:rFonts w:ascii="Verdana" w:hAnsi="Verdana"/>
          <w:b/>
          <w:bCs/>
          <w:sz w:val="24"/>
          <w:szCs w:val="24"/>
        </w:rPr>
        <w:t xml:space="preserve">        April 2022</w:t>
      </w:r>
    </w:p>
    <w:p w14:paraId="39995CB9" w14:textId="77777777" w:rsidR="00BA5946" w:rsidRDefault="00BA5946" w:rsidP="00BA5946">
      <w:pPr>
        <w:pStyle w:val="Header"/>
        <w:spacing w:after="120"/>
        <w:jc w:val="center"/>
        <w:rPr>
          <w:rFonts w:ascii="Verdana" w:hAnsi="Verdana" w:cs="Calibri"/>
          <w:noProof/>
        </w:rPr>
      </w:pPr>
    </w:p>
    <w:p w14:paraId="14E7AF25" w14:textId="77777777" w:rsidR="006D6471" w:rsidRDefault="006D6471" w:rsidP="00BA5946">
      <w:pPr>
        <w:pStyle w:val="Header"/>
        <w:spacing w:after="120"/>
        <w:jc w:val="center"/>
        <w:rPr>
          <w:rFonts w:ascii="Verdana" w:hAnsi="Verdana" w:cs="Calibri"/>
          <w:noProof/>
        </w:rPr>
      </w:pPr>
    </w:p>
    <w:p w14:paraId="5AEDE6DD" w14:textId="77777777" w:rsidR="00122D30" w:rsidRDefault="00122D30" w:rsidP="00BA5946">
      <w:pPr>
        <w:pStyle w:val="Header"/>
        <w:spacing w:after="120"/>
        <w:jc w:val="center"/>
        <w:rPr>
          <w:rFonts w:ascii="Verdana" w:hAnsi="Verdana" w:cs="Calibri"/>
          <w:noProof/>
        </w:rPr>
      </w:pPr>
    </w:p>
    <w:p w14:paraId="4B86FB7D" w14:textId="24BFB0A9" w:rsidR="00BA5946" w:rsidRDefault="00BA5946" w:rsidP="00BA5946">
      <w:pPr>
        <w:pStyle w:val="Header"/>
        <w:spacing w:after="120"/>
        <w:jc w:val="center"/>
        <w:rPr>
          <w:rFonts w:cs="Calibri"/>
          <w:noProof/>
        </w:rPr>
      </w:pPr>
    </w:p>
    <w:tbl>
      <w:tblPr>
        <w:tblW w:w="0" w:type="auto"/>
        <w:jc w:val="center"/>
        <w:tblLook w:val="04A0" w:firstRow="1" w:lastRow="0" w:firstColumn="1" w:lastColumn="0" w:noHBand="0" w:noVBand="1"/>
      </w:tblPr>
      <w:tblGrid>
        <w:gridCol w:w="2977"/>
        <w:gridCol w:w="5244"/>
      </w:tblGrid>
      <w:tr w:rsidR="00BA5946" w14:paraId="7A298041" w14:textId="77777777" w:rsidTr="00E63872">
        <w:trPr>
          <w:trHeight w:val="353"/>
          <w:jc w:val="center"/>
        </w:trPr>
        <w:tc>
          <w:tcPr>
            <w:tcW w:w="2977" w:type="dxa"/>
            <w:hideMark/>
          </w:tcPr>
          <w:p w14:paraId="146AB724" w14:textId="77777777" w:rsidR="00BA5946" w:rsidRDefault="00BA5946" w:rsidP="00E63872">
            <w:pPr>
              <w:spacing w:after="240"/>
              <w:rPr>
                <w:rFonts w:cs="Times New Roman"/>
                <w:b/>
                <w:bCs/>
                <w:sz w:val="20"/>
                <w:szCs w:val="20"/>
              </w:rPr>
            </w:pPr>
            <w:r>
              <w:rPr>
                <w:b/>
                <w:bCs/>
                <w:sz w:val="20"/>
                <w:szCs w:val="20"/>
              </w:rPr>
              <w:t>Date</w:t>
            </w:r>
          </w:p>
        </w:tc>
        <w:tc>
          <w:tcPr>
            <w:tcW w:w="5244" w:type="dxa"/>
            <w:hideMark/>
          </w:tcPr>
          <w:p w14:paraId="5D00938D" w14:textId="77777777" w:rsidR="00BA5946" w:rsidRDefault="00BA5946" w:rsidP="00E63872">
            <w:pPr>
              <w:spacing w:after="240"/>
              <w:rPr>
                <w:b/>
                <w:bCs/>
                <w:sz w:val="20"/>
                <w:szCs w:val="20"/>
              </w:rPr>
            </w:pPr>
            <w:r>
              <w:rPr>
                <w:b/>
                <w:bCs/>
                <w:sz w:val="20"/>
                <w:szCs w:val="20"/>
              </w:rPr>
              <w:t>Service</w:t>
            </w:r>
          </w:p>
        </w:tc>
      </w:tr>
      <w:tr w:rsidR="00BA5946" w14:paraId="51EDC77F" w14:textId="77777777" w:rsidTr="00E63872">
        <w:trPr>
          <w:trHeight w:val="353"/>
          <w:jc w:val="center"/>
        </w:trPr>
        <w:tc>
          <w:tcPr>
            <w:tcW w:w="2977" w:type="dxa"/>
            <w:hideMark/>
          </w:tcPr>
          <w:p w14:paraId="252A3D5E" w14:textId="77777777" w:rsidR="00BA5946" w:rsidRDefault="00BA5946" w:rsidP="00E63872">
            <w:pPr>
              <w:rPr>
                <w:sz w:val="20"/>
                <w:szCs w:val="20"/>
              </w:rPr>
            </w:pPr>
            <w:r>
              <w:rPr>
                <w:sz w:val="20"/>
                <w:szCs w:val="20"/>
              </w:rPr>
              <w:t>Sunday 3</w:t>
            </w:r>
            <w:r>
              <w:rPr>
                <w:sz w:val="20"/>
                <w:szCs w:val="20"/>
                <w:vertAlign w:val="superscript"/>
              </w:rPr>
              <w:t>rd</w:t>
            </w:r>
            <w:r>
              <w:rPr>
                <w:sz w:val="20"/>
                <w:szCs w:val="20"/>
              </w:rPr>
              <w:t xml:space="preserve"> at 9.30 am</w:t>
            </w:r>
          </w:p>
        </w:tc>
        <w:tc>
          <w:tcPr>
            <w:tcW w:w="5244" w:type="dxa"/>
            <w:hideMark/>
          </w:tcPr>
          <w:p w14:paraId="60810D72" w14:textId="4CA563B2" w:rsidR="00BA5946" w:rsidRDefault="00BA5946" w:rsidP="00E63872">
            <w:pPr>
              <w:rPr>
                <w:sz w:val="20"/>
                <w:szCs w:val="20"/>
              </w:rPr>
            </w:pPr>
            <w:r>
              <w:rPr>
                <w:rFonts w:eastAsia="Batang" w:cs="Calibri"/>
                <w:sz w:val="20"/>
                <w:szCs w:val="20"/>
                <w:lang w:eastAsia="ko-KR"/>
              </w:rPr>
              <w:t>Morning Prayer – BCP - Lay Led</w:t>
            </w:r>
          </w:p>
        </w:tc>
      </w:tr>
      <w:tr w:rsidR="00BA5946" w14:paraId="3425F16D" w14:textId="77777777" w:rsidTr="00E63872">
        <w:trPr>
          <w:trHeight w:val="353"/>
          <w:jc w:val="center"/>
        </w:trPr>
        <w:tc>
          <w:tcPr>
            <w:tcW w:w="2977" w:type="dxa"/>
            <w:hideMark/>
          </w:tcPr>
          <w:p w14:paraId="2A0B415C" w14:textId="77777777" w:rsidR="00BA5946" w:rsidRDefault="00BA5946" w:rsidP="00E63872">
            <w:pPr>
              <w:rPr>
                <w:sz w:val="20"/>
                <w:szCs w:val="20"/>
              </w:rPr>
            </w:pPr>
            <w:r>
              <w:rPr>
                <w:sz w:val="20"/>
                <w:szCs w:val="20"/>
              </w:rPr>
              <w:t>Sunday 10</w:t>
            </w:r>
            <w:r>
              <w:rPr>
                <w:sz w:val="20"/>
                <w:szCs w:val="20"/>
                <w:vertAlign w:val="superscript"/>
              </w:rPr>
              <w:t>th</w:t>
            </w:r>
            <w:r>
              <w:rPr>
                <w:sz w:val="20"/>
                <w:szCs w:val="20"/>
              </w:rPr>
              <w:t xml:space="preserve"> at 9.30 am </w:t>
            </w:r>
          </w:p>
        </w:tc>
        <w:tc>
          <w:tcPr>
            <w:tcW w:w="5244" w:type="dxa"/>
            <w:hideMark/>
          </w:tcPr>
          <w:p w14:paraId="0CD72152" w14:textId="692AE9B6" w:rsidR="00BA5946" w:rsidRDefault="00BA5946" w:rsidP="00E63872">
            <w:pPr>
              <w:rPr>
                <w:sz w:val="20"/>
                <w:szCs w:val="20"/>
              </w:rPr>
            </w:pPr>
            <w:r>
              <w:rPr>
                <w:rFonts w:eastAsia="Batang" w:cs="Calibri"/>
                <w:sz w:val="20"/>
                <w:szCs w:val="20"/>
                <w:lang w:eastAsia="ko-KR"/>
              </w:rPr>
              <w:t>(Palm Sunday) Morning Prayer – BCP - Lay Led</w:t>
            </w:r>
          </w:p>
        </w:tc>
      </w:tr>
      <w:tr w:rsidR="00BA5946" w14:paraId="774F4700" w14:textId="77777777" w:rsidTr="00E63872">
        <w:trPr>
          <w:trHeight w:val="353"/>
          <w:jc w:val="center"/>
        </w:trPr>
        <w:tc>
          <w:tcPr>
            <w:tcW w:w="2977" w:type="dxa"/>
            <w:hideMark/>
          </w:tcPr>
          <w:p w14:paraId="2EABA3A3" w14:textId="77777777" w:rsidR="00BA5946" w:rsidRDefault="00BA5946" w:rsidP="00E63872">
            <w:pPr>
              <w:rPr>
                <w:sz w:val="20"/>
                <w:szCs w:val="20"/>
              </w:rPr>
            </w:pPr>
            <w:r>
              <w:rPr>
                <w:sz w:val="20"/>
                <w:szCs w:val="20"/>
              </w:rPr>
              <w:t>Thursday 14</w:t>
            </w:r>
            <w:r>
              <w:rPr>
                <w:sz w:val="20"/>
                <w:szCs w:val="20"/>
                <w:vertAlign w:val="superscript"/>
              </w:rPr>
              <w:t>th</w:t>
            </w:r>
            <w:r>
              <w:rPr>
                <w:sz w:val="20"/>
                <w:szCs w:val="20"/>
              </w:rPr>
              <w:t xml:space="preserve"> at 7.00 pm</w:t>
            </w:r>
          </w:p>
        </w:tc>
        <w:tc>
          <w:tcPr>
            <w:tcW w:w="5244" w:type="dxa"/>
            <w:hideMark/>
          </w:tcPr>
          <w:p w14:paraId="09B1712B" w14:textId="77777777" w:rsidR="00BA5946" w:rsidRDefault="00BA5946" w:rsidP="00E63872">
            <w:pPr>
              <w:rPr>
                <w:sz w:val="20"/>
                <w:szCs w:val="20"/>
              </w:rPr>
            </w:pPr>
            <w:r>
              <w:rPr>
                <w:rFonts w:eastAsia="Batang" w:cs="Calibri"/>
                <w:sz w:val="20"/>
                <w:szCs w:val="20"/>
                <w:lang w:eastAsia="ko-KR"/>
              </w:rPr>
              <w:t>(Maundy Thursday) Holy Communion – St Mary’s Sturminster Newton (no service at St Peter’s)</w:t>
            </w:r>
          </w:p>
        </w:tc>
      </w:tr>
      <w:tr w:rsidR="00BA5946" w14:paraId="18A60689" w14:textId="77777777" w:rsidTr="00E63872">
        <w:trPr>
          <w:trHeight w:val="353"/>
          <w:jc w:val="center"/>
        </w:trPr>
        <w:tc>
          <w:tcPr>
            <w:tcW w:w="2977" w:type="dxa"/>
            <w:hideMark/>
          </w:tcPr>
          <w:p w14:paraId="3763B6AC" w14:textId="77777777" w:rsidR="00BA5946" w:rsidRDefault="00BA5946" w:rsidP="00E63872">
            <w:pPr>
              <w:rPr>
                <w:sz w:val="20"/>
                <w:szCs w:val="20"/>
              </w:rPr>
            </w:pPr>
            <w:r>
              <w:rPr>
                <w:sz w:val="20"/>
                <w:szCs w:val="20"/>
              </w:rPr>
              <w:t>Friday 15</w:t>
            </w:r>
            <w:r>
              <w:rPr>
                <w:sz w:val="20"/>
                <w:szCs w:val="20"/>
                <w:vertAlign w:val="superscript"/>
              </w:rPr>
              <w:t>th</w:t>
            </w:r>
            <w:r>
              <w:rPr>
                <w:sz w:val="20"/>
                <w:szCs w:val="20"/>
              </w:rPr>
              <w:t xml:space="preserve"> at 10.00 am</w:t>
            </w:r>
          </w:p>
        </w:tc>
        <w:tc>
          <w:tcPr>
            <w:tcW w:w="5244" w:type="dxa"/>
            <w:hideMark/>
          </w:tcPr>
          <w:p w14:paraId="0763BF14" w14:textId="1E52F338" w:rsidR="00BA5946" w:rsidRDefault="00BA5946" w:rsidP="00E63872">
            <w:pPr>
              <w:rPr>
                <w:sz w:val="20"/>
                <w:szCs w:val="20"/>
              </w:rPr>
            </w:pPr>
            <w:r>
              <w:rPr>
                <w:sz w:val="20"/>
                <w:szCs w:val="20"/>
              </w:rPr>
              <w:t>(Good Friday) – An Hour at the Cross – Lay Led</w:t>
            </w:r>
          </w:p>
        </w:tc>
      </w:tr>
      <w:tr w:rsidR="00BA5946" w14:paraId="487E7F26" w14:textId="77777777" w:rsidTr="00E63872">
        <w:trPr>
          <w:trHeight w:val="569"/>
          <w:jc w:val="center"/>
        </w:trPr>
        <w:tc>
          <w:tcPr>
            <w:tcW w:w="2977" w:type="dxa"/>
            <w:hideMark/>
          </w:tcPr>
          <w:p w14:paraId="345565F3" w14:textId="77777777" w:rsidR="00BA5946" w:rsidRDefault="00BA5946" w:rsidP="00E63872">
            <w:pPr>
              <w:rPr>
                <w:sz w:val="20"/>
                <w:szCs w:val="20"/>
              </w:rPr>
            </w:pPr>
            <w:r>
              <w:rPr>
                <w:sz w:val="20"/>
                <w:szCs w:val="20"/>
              </w:rPr>
              <w:t>Sunday 17</w:t>
            </w:r>
            <w:r>
              <w:rPr>
                <w:sz w:val="20"/>
                <w:szCs w:val="20"/>
                <w:vertAlign w:val="superscript"/>
              </w:rPr>
              <w:t>th</w:t>
            </w:r>
            <w:r>
              <w:rPr>
                <w:sz w:val="20"/>
                <w:szCs w:val="20"/>
              </w:rPr>
              <w:t xml:space="preserve"> at 9.30 am</w:t>
            </w:r>
          </w:p>
        </w:tc>
        <w:tc>
          <w:tcPr>
            <w:tcW w:w="5244" w:type="dxa"/>
            <w:hideMark/>
          </w:tcPr>
          <w:p w14:paraId="4B34ED40" w14:textId="77777777" w:rsidR="00BA5946" w:rsidRDefault="00BA5946" w:rsidP="00E63872">
            <w:pPr>
              <w:rPr>
                <w:sz w:val="20"/>
                <w:szCs w:val="20"/>
              </w:rPr>
            </w:pPr>
            <w:r>
              <w:rPr>
                <w:rFonts w:eastAsia="Batang" w:cs="Calibri"/>
                <w:sz w:val="20"/>
                <w:szCs w:val="20"/>
                <w:lang w:eastAsia="ko-KR"/>
              </w:rPr>
              <w:t xml:space="preserve">(Easter Sunday) Holy Communion </w:t>
            </w:r>
          </w:p>
        </w:tc>
      </w:tr>
      <w:tr w:rsidR="00BA5946" w14:paraId="1FF72873" w14:textId="77777777" w:rsidTr="00E63872">
        <w:trPr>
          <w:trHeight w:val="569"/>
          <w:jc w:val="center"/>
        </w:trPr>
        <w:tc>
          <w:tcPr>
            <w:tcW w:w="2977" w:type="dxa"/>
            <w:hideMark/>
          </w:tcPr>
          <w:p w14:paraId="37E0B8E9" w14:textId="77777777" w:rsidR="00BA5946" w:rsidRDefault="00BA5946" w:rsidP="00E63872">
            <w:pPr>
              <w:rPr>
                <w:sz w:val="20"/>
                <w:szCs w:val="20"/>
              </w:rPr>
            </w:pPr>
            <w:r>
              <w:rPr>
                <w:sz w:val="20"/>
                <w:szCs w:val="20"/>
              </w:rPr>
              <w:t>Sunday 24</w:t>
            </w:r>
            <w:r>
              <w:rPr>
                <w:sz w:val="20"/>
                <w:szCs w:val="20"/>
                <w:vertAlign w:val="superscript"/>
              </w:rPr>
              <w:t>th</w:t>
            </w:r>
            <w:r>
              <w:rPr>
                <w:sz w:val="20"/>
                <w:szCs w:val="20"/>
              </w:rPr>
              <w:t xml:space="preserve"> at 9.30 am</w:t>
            </w:r>
          </w:p>
        </w:tc>
        <w:tc>
          <w:tcPr>
            <w:tcW w:w="5244" w:type="dxa"/>
            <w:hideMark/>
          </w:tcPr>
          <w:p w14:paraId="43228FE5" w14:textId="77777777" w:rsidR="00BA5946" w:rsidRDefault="00BA5946" w:rsidP="00E63872">
            <w:pPr>
              <w:rPr>
                <w:sz w:val="20"/>
                <w:szCs w:val="20"/>
              </w:rPr>
            </w:pPr>
            <w:r>
              <w:rPr>
                <w:rFonts w:eastAsia="Batang" w:cs="Calibri"/>
                <w:sz w:val="20"/>
                <w:szCs w:val="20"/>
                <w:lang w:eastAsia="ko-KR"/>
              </w:rPr>
              <w:t xml:space="preserve">Holy Communion </w:t>
            </w:r>
          </w:p>
        </w:tc>
      </w:tr>
      <w:tr w:rsidR="00BA5946" w14:paraId="707E9DF0" w14:textId="77777777" w:rsidTr="00E63872">
        <w:trPr>
          <w:trHeight w:val="569"/>
          <w:jc w:val="center"/>
        </w:trPr>
        <w:tc>
          <w:tcPr>
            <w:tcW w:w="2977" w:type="dxa"/>
            <w:hideMark/>
          </w:tcPr>
          <w:p w14:paraId="67D7789A" w14:textId="77777777" w:rsidR="00BA5946" w:rsidRDefault="00BA5946" w:rsidP="00E63872">
            <w:pPr>
              <w:rPr>
                <w:sz w:val="20"/>
                <w:szCs w:val="20"/>
              </w:rPr>
            </w:pPr>
            <w:r>
              <w:rPr>
                <w:sz w:val="20"/>
                <w:szCs w:val="20"/>
              </w:rPr>
              <w:t>Sunday 1</w:t>
            </w:r>
            <w:r>
              <w:rPr>
                <w:sz w:val="20"/>
                <w:szCs w:val="20"/>
                <w:vertAlign w:val="superscript"/>
              </w:rPr>
              <w:t>st</w:t>
            </w:r>
            <w:r>
              <w:rPr>
                <w:sz w:val="20"/>
                <w:szCs w:val="20"/>
              </w:rPr>
              <w:t xml:space="preserve"> May at 11.00 am</w:t>
            </w:r>
          </w:p>
        </w:tc>
        <w:tc>
          <w:tcPr>
            <w:tcW w:w="5244" w:type="dxa"/>
            <w:hideMark/>
          </w:tcPr>
          <w:p w14:paraId="503A87F5" w14:textId="77777777" w:rsidR="00BA5946" w:rsidRDefault="00BA5946" w:rsidP="00E63872">
            <w:pPr>
              <w:rPr>
                <w:sz w:val="20"/>
                <w:szCs w:val="20"/>
              </w:rPr>
            </w:pPr>
            <w:r>
              <w:rPr>
                <w:rFonts w:eastAsia="Batang" w:cs="Calibri"/>
                <w:sz w:val="20"/>
                <w:szCs w:val="20"/>
                <w:lang w:eastAsia="ko-KR"/>
              </w:rPr>
              <w:t>Benefice Service - Holy Communion – St Mary’s Sturminster Newton (no service at St Peter’s)</w:t>
            </w:r>
          </w:p>
        </w:tc>
      </w:tr>
    </w:tbl>
    <w:p w14:paraId="447DFB85" w14:textId="25F553DE" w:rsidR="00BA5946" w:rsidRDefault="00BA5946" w:rsidP="00BA5946">
      <w:pPr>
        <w:spacing w:before="120"/>
        <w:ind w:left="284" w:right="237"/>
        <w:jc w:val="both"/>
        <w:rPr>
          <w:rFonts w:ascii="Calibri" w:hAnsi="Calibri" w:cs="Calibri"/>
          <w:sz w:val="20"/>
          <w:szCs w:val="20"/>
        </w:rPr>
      </w:pPr>
    </w:p>
    <w:p w14:paraId="3026F68F" w14:textId="2C610960" w:rsidR="00BA5946" w:rsidRDefault="00BA5946" w:rsidP="00BA5946">
      <w:pPr>
        <w:spacing w:before="120" w:after="120"/>
        <w:ind w:left="284" w:right="237"/>
        <w:jc w:val="both"/>
        <w:rPr>
          <w:rFonts w:cs="Calibri"/>
          <w:sz w:val="20"/>
          <w:szCs w:val="20"/>
        </w:rPr>
      </w:pPr>
      <w:r>
        <w:rPr>
          <w:rFonts w:cs="Calibri"/>
          <w:sz w:val="20"/>
          <w:szCs w:val="20"/>
        </w:rPr>
        <w:t xml:space="preserve">The Church continues to be open for prayer each day, hand sanitiser will remain in use and everyone is encouraged to use this and the doors will remain open during services to aid ventilation. Face masks are now optional, but we would recommend you consider taking a lateral flow test before the service.  If you would like to wear a face covering and maintain a social distance, please speak to the welcome team and they will advise you </w:t>
      </w:r>
      <w:proofErr w:type="spellStart"/>
      <w:r>
        <w:rPr>
          <w:rFonts w:cs="Calibri"/>
          <w:sz w:val="20"/>
          <w:szCs w:val="20"/>
        </w:rPr>
        <w:t>where</w:t>
      </w:r>
      <w:proofErr w:type="spellEnd"/>
      <w:r>
        <w:rPr>
          <w:rFonts w:cs="Calibri"/>
          <w:sz w:val="20"/>
          <w:szCs w:val="20"/>
        </w:rPr>
        <w:t xml:space="preserve"> to sit. We have now returned to receiving bread and wine at Communion.  For those who have not yet experienced this, it is being done without drinking from a common cup and we are confident that it is as safe as it can be in the circumstances. However, if this feels like a step too far, please do feel able to continue to receive in one kind only for now. </w:t>
      </w:r>
    </w:p>
    <w:p w14:paraId="61CD8C3C" w14:textId="30EC4414" w:rsidR="00BA5946" w:rsidRDefault="00BA5946" w:rsidP="00BA5946">
      <w:pPr>
        <w:spacing w:before="120" w:after="120"/>
        <w:ind w:left="284" w:right="237"/>
        <w:jc w:val="center"/>
        <w:rPr>
          <w:rFonts w:cs="Calibri"/>
          <w:sz w:val="20"/>
          <w:szCs w:val="20"/>
        </w:rPr>
      </w:pPr>
      <w:r>
        <w:rPr>
          <w:rFonts w:cs="Calibri"/>
          <w:sz w:val="20"/>
          <w:szCs w:val="20"/>
        </w:rPr>
        <w:t>Full details of all the current precautions are available in the Church entrance.</w:t>
      </w:r>
    </w:p>
    <w:p w14:paraId="2589D428" w14:textId="04F4638D" w:rsidR="00BA5946" w:rsidRDefault="00BA5946" w:rsidP="00BA5946">
      <w:pPr>
        <w:spacing w:before="120" w:after="120"/>
        <w:ind w:left="284" w:right="237"/>
        <w:jc w:val="center"/>
        <w:rPr>
          <w:rFonts w:cs="Calibri"/>
          <w:sz w:val="20"/>
          <w:szCs w:val="20"/>
        </w:rPr>
      </w:pPr>
      <w:r>
        <w:rPr>
          <w:rFonts w:cs="Calibri"/>
          <w:sz w:val="20"/>
          <w:szCs w:val="20"/>
        </w:rPr>
        <w:t xml:space="preserve"> All queries relating to Church-related support and services should be directed to the Church wardens in the first instance:</w:t>
      </w:r>
    </w:p>
    <w:tbl>
      <w:tblPr>
        <w:tblW w:w="0" w:type="auto"/>
        <w:tblInd w:w="392" w:type="dxa"/>
        <w:tblLook w:val="04A0" w:firstRow="1" w:lastRow="0" w:firstColumn="1" w:lastColumn="0" w:noHBand="0" w:noVBand="1"/>
      </w:tblPr>
      <w:tblGrid>
        <w:gridCol w:w="4252"/>
        <w:gridCol w:w="3969"/>
      </w:tblGrid>
      <w:tr w:rsidR="00BA5946" w14:paraId="1C8EE909" w14:textId="77777777" w:rsidTr="00E63872">
        <w:trPr>
          <w:trHeight w:val="1538"/>
        </w:trPr>
        <w:tc>
          <w:tcPr>
            <w:tcW w:w="4252" w:type="dxa"/>
          </w:tcPr>
          <w:p w14:paraId="339CCDC3" w14:textId="77777777" w:rsidR="00BA5946" w:rsidRDefault="00BA5946" w:rsidP="00E63872">
            <w:pPr>
              <w:jc w:val="both"/>
              <w:rPr>
                <w:rFonts w:cs="Calibri"/>
                <w:sz w:val="20"/>
                <w:szCs w:val="20"/>
              </w:rPr>
            </w:pPr>
          </w:p>
          <w:p w14:paraId="218E7367" w14:textId="77777777" w:rsidR="00BA5946" w:rsidRDefault="00BA5946" w:rsidP="00E63872">
            <w:pPr>
              <w:jc w:val="both"/>
              <w:rPr>
                <w:rFonts w:cs="Calibri"/>
                <w:sz w:val="20"/>
                <w:szCs w:val="20"/>
              </w:rPr>
            </w:pPr>
            <w:r>
              <w:rPr>
                <w:rFonts w:cs="Calibri"/>
                <w:sz w:val="20"/>
                <w:szCs w:val="20"/>
              </w:rPr>
              <w:t>Robin Gibbs</w:t>
            </w:r>
          </w:p>
          <w:p w14:paraId="70EE0DC8" w14:textId="77777777" w:rsidR="00BA5946" w:rsidRDefault="00BA5946" w:rsidP="00E63872">
            <w:pPr>
              <w:jc w:val="both"/>
              <w:rPr>
                <w:rFonts w:cs="Calibri"/>
                <w:sz w:val="20"/>
                <w:szCs w:val="20"/>
              </w:rPr>
            </w:pPr>
            <w:r>
              <w:rPr>
                <w:rFonts w:cs="Calibri"/>
                <w:sz w:val="20"/>
                <w:szCs w:val="20"/>
              </w:rPr>
              <w:t>Tele: 01258 471493</w:t>
            </w:r>
          </w:p>
          <w:p w14:paraId="7793A9EA" w14:textId="77777777" w:rsidR="00BA5946" w:rsidRDefault="00BA5946" w:rsidP="00E63872">
            <w:pPr>
              <w:jc w:val="both"/>
              <w:rPr>
                <w:rFonts w:cs="Times New Roman"/>
              </w:rPr>
            </w:pPr>
            <w:r>
              <w:rPr>
                <w:rFonts w:cs="Calibri"/>
                <w:sz w:val="20"/>
                <w:szCs w:val="20"/>
              </w:rPr>
              <w:t>Churchwarden</w:t>
            </w:r>
          </w:p>
          <w:p w14:paraId="76EA6460" w14:textId="77777777" w:rsidR="00BA5946" w:rsidRDefault="00B61221" w:rsidP="00E63872">
            <w:pPr>
              <w:rPr>
                <w:rFonts w:cs="Calibri"/>
                <w:sz w:val="20"/>
                <w:szCs w:val="20"/>
              </w:rPr>
            </w:pPr>
            <w:hyperlink r:id="rId14" w:history="1">
              <w:r w:rsidR="00BA5946">
                <w:rPr>
                  <w:rStyle w:val="Hyperlink"/>
                  <w:rFonts w:cs="Calibri"/>
                  <w:sz w:val="20"/>
                  <w:szCs w:val="20"/>
                </w:rPr>
                <w:t>robin@aviaconsult.uk</w:t>
              </w:r>
            </w:hyperlink>
          </w:p>
        </w:tc>
        <w:tc>
          <w:tcPr>
            <w:tcW w:w="3969" w:type="dxa"/>
          </w:tcPr>
          <w:p w14:paraId="1919A625" w14:textId="77777777" w:rsidR="00BA5946" w:rsidRDefault="00BA5946" w:rsidP="00E63872">
            <w:pPr>
              <w:jc w:val="both"/>
              <w:rPr>
                <w:rFonts w:cs="Calibri"/>
                <w:sz w:val="20"/>
                <w:szCs w:val="20"/>
              </w:rPr>
            </w:pPr>
          </w:p>
          <w:p w14:paraId="0807A93E" w14:textId="77777777" w:rsidR="00BA5946" w:rsidRDefault="00BA5946" w:rsidP="00E63872">
            <w:pPr>
              <w:jc w:val="both"/>
              <w:rPr>
                <w:rFonts w:cs="Calibri"/>
                <w:sz w:val="20"/>
                <w:szCs w:val="20"/>
              </w:rPr>
            </w:pPr>
            <w:r>
              <w:rPr>
                <w:rFonts w:cs="Calibri"/>
                <w:sz w:val="20"/>
                <w:szCs w:val="20"/>
              </w:rPr>
              <w:t>Kevin Peto-Bostick</w:t>
            </w:r>
          </w:p>
          <w:p w14:paraId="28F47429" w14:textId="77777777" w:rsidR="00BA5946" w:rsidRDefault="00BA5946" w:rsidP="00E63872">
            <w:pPr>
              <w:jc w:val="both"/>
              <w:rPr>
                <w:rFonts w:cs="Calibri"/>
                <w:sz w:val="20"/>
                <w:szCs w:val="20"/>
              </w:rPr>
            </w:pPr>
            <w:r>
              <w:rPr>
                <w:rFonts w:cs="Calibri"/>
                <w:sz w:val="20"/>
                <w:szCs w:val="20"/>
              </w:rPr>
              <w:t>Tele: 01258 475469</w:t>
            </w:r>
          </w:p>
          <w:p w14:paraId="45190B0E" w14:textId="77777777" w:rsidR="00BA5946" w:rsidRDefault="00BA5946" w:rsidP="00E63872">
            <w:pPr>
              <w:rPr>
                <w:rFonts w:cs="Times New Roman"/>
                <w:sz w:val="20"/>
                <w:szCs w:val="20"/>
              </w:rPr>
            </w:pPr>
            <w:r>
              <w:rPr>
                <w:sz w:val="20"/>
                <w:szCs w:val="20"/>
              </w:rPr>
              <w:t>Churchwarden</w:t>
            </w:r>
          </w:p>
          <w:p w14:paraId="6CCA00D5" w14:textId="77777777" w:rsidR="00BA5946" w:rsidRDefault="00B61221" w:rsidP="00E63872">
            <w:pPr>
              <w:rPr>
                <w:rFonts w:cs="Calibri"/>
                <w:sz w:val="20"/>
                <w:szCs w:val="20"/>
              </w:rPr>
            </w:pPr>
            <w:hyperlink r:id="rId15" w:history="1">
              <w:r w:rsidR="00BA5946">
                <w:rPr>
                  <w:rStyle w:val="Hyperlink"/>
                  <w:rFonts w:cs="Calibri"/>
                  <w:sz w:val="20"/>
                  <w:szCs w:val="20"/>
                </w:rPr>
                <w:t>kevin.peto.bostick@gmail.com</w:t>
              </w:r>
            </w:hyperlink>
          </w:p>
        </w:tc>
      </w:tr>
    </w:tbl>
    <w:p w14:paraId="175F802A" w14:textId="77777777" w:rsidR="001A034E" w:rsidRDefault="001A034E" w:rsidP="00C912CC"/>
    <w:p w14:paraId="496E4B9C" w14:textId="77777777" w:rsidR="005839CB" w:rsidRDefault="005839CB" w:rsidP="00C912CC"/>
    <w:p w14:paraId="5A699B12" w14:textId="77777777" w:rsidR="00122D30" w:rsidRDefault="00122D30" w:rsidP="00C912CC"/>
    <w:p w14:paraId="3F432625" w14:textId="77777777" w:rsidR="001A034E" w:rsidRPr="00357957" w:rsidRDefault="001A034E" w:rsidP="001A0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0"/>
          <w:szCs w:val="20"/>
          <w:lang w:eastAsia="en-GB"/>
        </w:rPr>
      </w:pPr>
      <w:r w:rsidRPr="00357957">
        <w:rPr>
          <w:rFonts w:ascii="Times New Roman" w:eastAsia="Times New Roman" w:hAnsi="Times New Roman" w:cs="Times New Roman"/>
          <w:i/>
          <w:iCs/>
          <w:sz w:val="20"/>
          <w:szCs w:val="20"/>
          <w:lang w:eastAsia="en-GB"/>
        </w:rPr>
        <w:t>Please let us have any articles, notices, celebrations,, information, items for sale, trusted traders etc you would like to have included in next month’s Mosaic.  Deadline 24</w:t>
      </w:r>
      <w:r w:rsidRPr="00357957">
        <w:rPr>
          <w:rFonts w:ascii="Times New Roman" w:eastAsia="Times New Roman" w:hAnsi="Times New Roman" w:cs="Times New Roman"/>
          <w:i/>
          <w:iCs/>
          <w:sz w:val="20"/>
          <w:szCs w:val="20"/>
          <w:vertAlign w:val="superscript"/>
          <w:lang w:eastAsia="en-GB"/>
        </w:rPr>
        <w:t>th</w:t>
      </w:r>
      <w:r w:rsidRPr="00357957">
        <w:rPr>
          <w:rFonts w:ascii="Times New Roman" w:eastAsia="Times New Roman" w:hAnsi="Times New Roman" w:cs="Times New Roman"/>
          <w:i/>
          <w:iCs/>
          <w:sz w:val="20"/>
          <w:szCs w:val="20"/>
          <w:lang w:eastAsia="en-GB"/>
        </w:rPr>
        <w:t xml:space="preserve"> of the Month. Thank you.  Janet, Jo &amp; Nigel.</w:t>
      </w:r>
    </w:p>
    <w:p w14:paraId="0E1B3F6C" w14:textId="77777777" w:rsidR="001A034E" w:rsidRPr="00357957" w:rsidRDefault="001A034E" w:rsidP="001A0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color w:val="0070C0"/>
          <w:sz w:val="20"/>
          <w:szCs w:val="20"/>
          <w:lang w:eastAsia="en-GB"/>
        </w:rPr>
      </w:pPr>
      <w:r w:rsidRPr="00357957">
        <w:rPr>
          <w:rFonts w:ascii="Times New Roman" w:eastAsia="Times New Roman" w:hAnsi="Times New Roman" w:cs="Times New Roman"/>
          <w:i/>
          <w:iCs/>
          <w:color w:val="0070C0"/>
          <w:sz w:val="20"/>
          <w:szCs w:val="20"/>
          <w:lang w:eastAsia="en-GB"/>
        </w:rPr>
        <w:t>janetbolton24@hotmail.co.uk    jo.martin99@btinternet.com</w:t>
      </w:r>
    </w:p>
    <w:p w14:paraId="465CCDE1" w14:textId="77777777" w:rsidR="001A034E" w:rsidRPr="00357957" w:rsidRDefault="001A034E" w:rsidP="001A034E">
      <w:pPr>
        <w:spacing w:after="0" w:line="240" w:lineRule="auto"/>
        <w:rPr>
          <w:rFonts w:eastAsia="Times New Roman" w:cstheme="minorHAnsi"/>
          <w:b/>
          <w:bCs/>
          <w:sz w:val="28"/>
          <w:szCs w:val="28"/>
          <w:lang w:eastAsia="en-GB"/>
        </w:rPr>
      </w:pPr>
    </w:p>
    <w:p w14:paraId="7152FAB1" w14:textId="77777777" w:rsidR="001A034E" w:rsidRPr="00357957" w:rsidRDefault="001A034E" w:rsidP="001A034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1F4E79" w:themeColor="accent5" w:themeShade="80"/>
          <w:sz w:val="20"/>
          <w:szCs w:val="20"/>
          <w:lang w:eastAsia="en-GB"/>
        </w:rPr>
      </w:pPr>
      <w:r w:rsidRPr="00357957">
        <w:rPr>
          <w:rFonts w:eastAsia="Times New Roman" w:cstheme="minorHAnsi"/>
          <w:i/>
          <w:iCs/>
          <w:color w:val="1F4E79" w:themeColor="accent5" w:themeShade="80"/>
          <w:sz w:val="20"/>
          <w:szCs w:val="20"/>
          <w:lang w:eastAsia="en-GB"/>
        </w:rPr>
        <w:t xml:space="preserve">Keep abreast of all things ‘HSM’ on the village </w:t>
      </w:r>
      <w:proofErr w:type="spellStart"/>
      <w:r w:rsidRPr="00357957">
        <w:rPr>
          <w:rFonts w:eastAsia="Times New Roman" w:cstheme="minorHAnsi"/>
          <w:i/>
          <w:iCs/>
          <w:color w:val="1F4E79" w:themeColor="accent5" w:themeShade="80"/>
          <w:sz w:val="20"/>
          <w:szCs w:val="20"/>
          <w:lang w:eastAsia="en-GB"/>
        </w:rPr>
        <w:t>facebook</w:t>
      </w:r>
      <w:proofErr w:type="spellEnd"/>
      <w:r w:rsidRPr="00357957">
        <w:rPr>
          <w:rFonts w:eastAsia="Times New Roman" w:cstheme="minorHAnsi"/>
          <w:i/>
          <w:iCs/>
          <w:color w:val="1F4E79" w:themeColor="accent5" w:themeShade="80"/>
          <w:sz w:val="20"/>
          <w:szCs w:val="20"/>
          <w:lang w:eastAsia="en-GB"/>
        </w:rPr>
        <w:t xml:space="preserve"> page: Hinton St Mary Village Group and the Hinton St Mary Website:</w:t>
      </w:r>
    </w:p>
    <w:p w14:paraId="17683CDB" w14:textId="77777777" w:rsidR="001A034E" w:rsidRPr="00357957" w:rsidRDefault="001A034E" w:rsidP="001A034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i/>
          <w:iCs/>
          <w:color w:val="0563C1"/>
          <w:sz w:val="20"/>
          <w:szCs w:val="20"/>
          <w:u w:val="single"/>
          <w:lang w:eastAsia="en-GB"/>
        </w:rPr>
      </w:pPr>
      <w:hyperlink r:id="rId16" w:history="1">
        <w:r w:rsidRPr="00357957">
          <w:rPr>
            <w:rFonts w:eastAsia="Times New Roman" w:cstheme="minorHAnsi"/>
            <w:i/>
            <w:iCs/>
            <w:color w:val="1F4E79" w:themeColor="accent5" w:themeShade="80"/>
            <w:sz w:val="20"/>
            <w:szCs w:val="20"/>
            <w:u w:val="single"/>
            <w:lang w:eastAsia="en-GB"/>
          </w:rPr>
          <w:t>http://www.hintonstmary.com</w:t>
        </w:r>
      </w:hyperlink>
      <w:r w:rsidRPr="00357957">
        <w:rPr>
          <w:rFonts w:eastAsia="Times New Roman" w:cstheme="minorHAnsi"/>
          <w:i/>
          <w:iCs/>
          <w:color w:val="1F4E79" w:themeColor="accent5" w:themeShade="80"/>
          <w:sz w:val="20"/>
          <w:szCs w:val="20"/>
          <w:lang w:eastAsia="en-GB"/>
        </w:rPr>
        <w:t xml:space="preserve"> where all previous copies of The Mosaic are also available.</w:t>
      </w:r>
    </w:p>
    <w:p w14:paraId="14F36E69" w14:textId="77777777" w:rsidR="001A034E" w:rsidRPr="00357957" w:rsidRDefault="001A034E" w:rsidP="001A034E">
      <w:pPr>
        <w:spacing w:after="0" w:line="240" w:lineRule="auto"/>
        <w:jc w:val="both"/>
        <w:rPr>
          <w:rFonts w:eastAsia="Times New Roman" w:cstheme="minorHAnsi"/>
          <w:bCs/>
          <w:sz w:val="20"/>
          <w:szCs w:val="20"/>
          <w:lang w:eastAsia="en-GB"/>
        </w:rPr>
      </w:pPr>
    </w:p>
    <w:p w14:paraId="3FDD1FCE" w14:textId="7AE43726" w:rsidR="009B2A68" w:rsidRPr="00595677" w:rsidRDefault="009B2A68" w:rsidP="00CA469F">
      <w:pPr>
        <w:pBdr>
          <w:top w:val="single" w:sz="4" w:space="1" w:color="auto"/>
          <w:left w:val="single" w:sz="4" w:space="4" w:color="auto"/>
          <w:bottom w:val="single" w:sz="4" w:space="1" w:color="auto"/>
          <w:right w:val="single" w:sz="4" w:space="4" w:color="auto"/>
        </w:pBdr>
        <w:rPr>
          <w:rFonts w:ascii="Arial" w:hAnsi="Arial" w:cs="Arial"/>
          <w:b/>
          <w:bCs/>
          <w:color w:val="FF0000"/>
          <w:lang w:val="en-US"/>
        </w:rPr>
      </w:pPr>
      <w:r w:rsidRPr="00595677">
        <w:rPr>
          <w:rFonts w:ascii="Arial" w:hAnsi="Arial" w:cs="Arial"/>
          <w:b/>
          <w:bCs/>
          <w:color w:val="FF0000"/>
          <w:lang w:val="en-US"/>
        </w:rPr>
        <w:t>Blackmore Vale Practice Update</w:t>
      </w:r>
    </w:p>
    <w:p w14:paraId="2119FBC1"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sz w:val="21"/>
          <w:szCs w:val="21"/>
        </w:rPr>
        <w:t>Masks still need to be worn when visiting any of the Practice Surgeries. Nationally, the NHS has not changed Infection Prevention &amp; Control measures. This means staff, patients and visitors must continue to wear a mask/face covering in healthcare settings</w:t>
      </w:r>
    </w:p>
    <w:p w14:paraId="7CDBCD63"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b/>
          <w:bCs/>
          <w:sz w:val="21"/>
          <w:szCs w:val="21"/>
        </w:rPr>
        <w:t>Covid Vaccinations:</w:t>
      </w:r>
      <w:r w:rsidRPr="00E030E3">
        <w:rPr>
          <w:sz w:val="21"/>
          <w:szCs w:val="21"/>
        </w:rPr>
        <w:t xml:space="preserve">  A few clinics have been held over the last couple of months and the Practice will review any additional clinics later in the month. The Practice is not routinely providing vaccines to healthy children under 16 years as these are being provided by Dorset Healthcare through the School Nursing teams. The Government will continue to be guided by the Joint Committee on Vaccination and Immunisation (JCVI) advice on deploying vaccinations. As such, further booster vaccinations may be recommended this autumn for people who are most vulnerable to COVID-19 and ahead of that, there will be a spring booster for groups JCVI consider to be at particularly high risk. These include adults aged 75 and over, residents in a care home for older adults and those over 12 who have a weakened immune system. The recommendation is that the booster dose should be given around 6 months after the last vaccine dose. Where these vaccines will be administered has yet to be confirmed, but the NHS will contact those eligible in due course.</w:t>
      </w:r>
    </w:p>
    <w:p w14:paraId="17634A99"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sz w:val="21"/>
          <w:szCs w:val="21"/>
        </w:rPr>
        <w:t xml:space="preserve"> </w:t>
      </w:r>
      <w:r w:rsidRPr="00E030E3">
        <w:rPr>
          <w:b/>
          <w:bCs/>
          <w:sz w:val="21"/>
          <w:szCs w:val="21"/>
        </w:rPr>
        <w:t>Appointments:</w:t>
      </w:r>
      <w:r w:rsidRPr="00E030E3">
        <w:rPr>
          <w:sz w:val="21"/>
          <w:szCs w:val="21"/>
        </w:rPr>
        <w:t xml:space="preserve">  The Practice continues to review access to appointments and are offering more face-to-face appointments. They will continue to offer routine telephone calls as this supports many patients. The urgent care team continues to offer telephone triage and face to face appointments, based on patient need. Please continue to use e-Consult where possible which can be accessed through the Practice Website.</w:t>
      </w:r>
    </w:p>
    <w:p w14:paraId="57319E55"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sz w:val="21"/>
          <w:szCs w:val="21"/>
        </w:rPr>
        <w:t xml:space="preserve"> </w:t>
      </w:r>
      <w:r w:rsidRPr="00E030E3">
        <w:rPr>
          <w:b/>
          <w:bCs/>
          <w:sz w:val="21"/>
          <w:szCs w:val="21"/>
        </w:rPr>
        <w:t>Staff:</w:t>
      </w:r>
      <w:r w:rsidRPr="00E030E3">
        <w:rPr>
          <w:sz w:val="21"/>
          <w:szCs w:val="21"/>
        </w:rPr>
        <w:t xml:space="preserve">  Dr Matt Grist is leaving the Practice shortly, to take up a post closer to home. Despite advertising for a GP locally and nationally for several months, there have been no applications. As you will have read elsewhere, there is a national shortage of GPs including locums. This means that capacity is reduced and it’s important to remember that there is a wide range of clinical help available in addition to GPs - Practice and Community Pharmacists, Nurse Practitioners, Physios etc. Two nurses have been recruited and they are being trained to be advanced practitioners, but this will take time. A newly qualified Physician Associate has also just been appointed. These are relatively new posts and they support doctors in the diagnoses and management of patients. </w:t>
      </w:r>
    </w:p>
    <w:p w14:paraId="2593F90C"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b/>
          <w:bCs/>
          <w:sz w:val="21"/>
          <w:szCs w:val="21"/>
        </w:rPr>
        <w:t>NHS Waiting Times:</w:t>
      </w:r>
      <w:r w:rsidRPr="00E030E3">
        <w:rPr>
          <w:sz w:val="21"/>
          <w:szCs w:val="21"/>
        </w:rPr>
        <w:t xml:space="preserve">  The NHS has launched a website to enable patients to see how long the average wait time for treatment is at hospitals across England. This is to help manage patient expectations when being referred for treatment. When a referral is received by the hospital from the Practice, the Consultant's team then prioritise how soon the patient will be seen. The Practice has no influence over this, therefore they have no idea where a patient might be on the waiting list. This new website - www.myplannedcare.nhs.uk gives patients access to their hospital’s waiting times. Log on, choose the hospital where you have been referred to and you can then view the average waiting times. </w:t>
      </w:r>
    </w:p>
    <w:p w14:paraId="38C616DA"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b/>
          <w:bCs/>
          <w:sz w:val="21"/>
          <w:szCs w:val="21"/>
        </w:rPr>
        <w:t>Carers’ Clinic:</w:t>
      </w:r>
      <w:r w:rsidRPr="00E030E3">
        <w:rPr>
          <w:sz w:val="21"/>
          <w:szCs w:val="21"/>
        </w:rPr>
        <w:t xml:space="preserve">  The Practice holds a monthly Carers’ Clinic at Sturminster Newton Medical Centre. Each clinic provides six, one-hour appointments split into two, a general health check provided by one of the Nursing Team (Carers often neglect their own health due to prioritising the health needs of the person they are caring for) and a half hour chat with Carers’ Lead, Claire Lockett to offer useful information about relevant support, local organisations and services.  The Practice makes annual phone calls to those on the Carers’ Register in their birthday month to check that they are managing. Carers’ Clinic appointments will be offered where it is considered appropriate, however, if a Carer feels they need an appointment they can contact the Practice and our Carers’ Lead will respond. PPG and Health Champion volunteers are supporting Carers’ attending the Clinic and if required, sitting with the cared-for person whilst the Carer attends their appointment. If you are a Carer and have not yet had an appointment, please contact the Practice to make one. </w:t>
      </w:r>
    </w:p>
    <w:p w14:paraId="22678CB4" w14:textId="03E6DE9A"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b/>
          <w:bCs/>
          <w:sz w:val="21"/>
          <w:szCs w:val="21"/>
        </w:rPr>
        <w:t>Community Carousel Clinic:</w:t>
      </w:r>
      <w:r w:rsidRPr="00E030E3">
        <w:rPr>
          <w:sz w:val="21"/>
          <w:szCs w:val="21"/>
        </w:rPr>
        <w:t xml:space="preserve">  Have you had a fall? Feel unsteady on your feet? Need advice on movement or being safe at home? We have a new clinic that might be perfect for you! We can run a full health check, where you can see our specialists all in one place, as well as a cup of tea or coffee with our Wellbeing team at the end of your visit. Contact the Practice Wellbeing Team - through the main ‘phone number 01258 474500 or by email at </w:t>
      </w:r>
      <w:hyperlink r:id="rId17" w:history="1">
        <w:r w:rsidRPr="00E030E3">
          <w:rPr>
            <w:rStyle w:val="Hyperlink"/>
            <w:sz w:val="21"/>
            <w:szCs w:val="21"/>
          </w:rPr>
          <w:t>bvsocialprescribing@dorsetgp.nhs.uk</w:t>
        </w:r>
      </w:hyperlink>
      <w:r w:rsidR="006E1CDD">
        <w:rPr>
          <w:rStyle w:val="Hyperlink"/>
          <w:sz w:val="21"/>
          <w:szCs w:val="21"/>
        </w:rPr>
        <w:t xml:space="preserve">      </w:t>
      </w:r>
      <w:r w:rsidR="006E1CDD">
        <w:rPr>
          <w:rStyle w:val="Hyperlink"/>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(see Janet’s comments below).</w:t>
      </w:r>
    </w:p>
    <w:p w14:paraId="798D9141" w14:textId="77777777" w:rsidR="009B2A68" w:rsidRPr="00E030E3"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sz w:val="21"/>
          <w:szCs w:val="21"/>
        </w:rPr>
        <w:t xml:space="preserve"> </w:t>
      </w:r>
      <w:r w:rsidRPr="00E030E3">
        <w:rPr>
          <w:b/>
          <w:bCs/>
          <w:sz w:val="21"/>
          <w:szCs w:val="21"/>
        </w:rPr>
        <w:t>Citizen’s Advice Bureau</w:t>
      </w:r>
      <w:r w:rsidRPr="00E030E3">
        <w:rPr>
          <w:sz w:val="21"/>
          <w:szCs w:val="21"/>
        </w:rPr>
        <w:t xml:space="preserve"> Every Monday at the Sturminster Newton Medical Centre, representatives from the CAB offer prebooked appointments.  To book a slot contact reception.</w:t>
      </w:r>
    </w:p>
    <w:p w14:paraId="470A6FD6" w14:textId="77777777" w:rsidR="009B2A68" w:rsidRDefault="009B2A68" w:rsidP="00595677">
      <w:pPr>
        <w:pBdr>
          <w:top w:val="single" w:sz="4" w:space="1" w:color="auto"/>
          <w:left w:val="single" w:sz="4" w:space="4" w:color="auto"/>
          <w:bottom w:val="single" w:sz="4" w:space="1" w:color="auto"/>
          <w:right w:val="single" w:sz="4" w:space="4" w:color="auto"/>
        </w:pBdr>
        <w:rPr>
          <w:sz w:val="21"/>
          <w:szCs w:val="21"/>
        </w:rPr>
      </w:pPr>
      <w:r w:rsidRPr="00E030E3">
        <w:rPr>
          <w:b/>
          <w:bCs/>
          <w:sz w:val="21"/>
          <w:szCs w:val="21"/>
        </w:rPr>
        <w:t>Memory Café at Stour Connect</w:t>
      </w:r>
      <w:r w:rsidRPr="00E030E3">
        <w:rPr>
          <w:sz w:val="21"/>
          <w:szCs w:val="21"/>
        </w:rPr>
        <w:t xml:space="preserve"> This is a way of supporting those with memory loss or dementia and their </w:t>
      </w:r>
      <w:proofErr w:type="spellStart"/>
      <w:r w:rsidRPr="00E030E3">
        <w:rPr>
          <w:sz w:val="21"/>
          <w:szCs w:val="21"/>
        </w:rPr>
        <w:t>carers</w:t>
      </w:r>
      <w:proofErr w:type="spellEnd"/>
      <w:r w:rsidRPr="00E030E3">
        <w:rPr>
          <w:sz w:val="21"/>
          <w:szCs w:val="21"/>
        </w:rPr>
        <w:t xml:space="preserve">. Contact </w:t>
      </w:r>
      <w:proofErr w:type="spellStart"/>
      <w:r w:rsidRPr="00E030E3">
        <w:rPr>
          <w:sz w:val="21"/>
          <w:szCs w:val="21"/>
        </w:rPr>
        <w:t>StourConnect</w:t>
      </w:r>
      <w:proofErr w:type="spellEnd"/>
      <w:r w:rsidRPr="00E030E3">
        <w:rPr>
          <w:sz w:val="21"/>
          <w:szCs w:val="21"/>
        </w:rPr>
        <w:t xml:space="preserve"> for more information 01258 471359.</w:t>
      </w:r>
    </w:p>
    <w:p w14:paraId="140167E1" w14:textId="77777777" w:rsidR="00F853DC" w:rsidRDefault="00F853DC" w:rsidP="00595677">
      <w:pPr>
        <w:pBdr>
          <w:top w:val="single" w:sz="4" w:space="1" w:color="auto"/>
          <w:left w:val="single" w:sz="4" w:space="4" w:color="auto"/>
          <w:bottom w:val="single" w:sz="4" w:space="1" w:color="auto"/>
          <w:right w:val="single" w:sz="4" w:space="4" w:color="auto"/>
        </w:pBdr>
        <w:rPr>
          <w:sz w:val="10"/>
          <w:szCs w:val="10"/>
        </w:rPr>
      </w:pPr>
    </w:p>
    <w:p w14:paraId="371C0F1A" w14:textId="77777777" w:rsidR="002D6302" w:rsidRPr="004030E3" w:rsidRDefault="002D6302" w:rsidP="002D6302">
      <w:pPr>
        <w:rPr>
          <w:b/>
          <w:bCs/>
          <w:i/>
          <w:iCs/>
        </w:rPr>
      </w:pPr>
      <w:r>
        <w:rPr>
          <w:b/>
          <w:bCs/>
          <w:i/>
          <w:iCs/>
        </w:rPr>
        <w:lastRenderedPageBreak/>
        <w:t>*</w:t>
      </w:r>
      <w:r w:rsidRPr="004030E3">
        <w:rPr>
          <w:b/>
          <w:bCs/>
          <w:i/>
          <w:iCs/>
        </w:rPr>
        <w:t>Community Carousel Clinic             Janet Bolton</w:t>
      </w:r>
    </w:p>
    <w:p w14:paraId="4A7C2300" w14:textId="77777777" w:rsidR="002D6302" w:rsidRDefault="002D6302" w:rsidP="002D6302">
      <w:pPr>
        <w:spacing w:after="0"/>
        <w:rPr>
          <w:i/>
          <w:iCs/>
        </w:rPr>
      </w:pPr>
      <w:r w:rsidRPr="004030E3">
        <w:rPr>
          <w:i/>
          <w:iCs/>
        </w:rPr>
        <w:t xml:space="preserve">I have attended this clinic and found it very helpful.  It is held in Shaftesbury twice a month.  It is for anyone who has had a fall, is unsteady or needs advice on movement and being safe at home. The best thing they offer is the opportunity to </w:t>
      </w:r>
      <w:r w:rsidRPr="004030E3">
        <w:rPr>
          <w:b/>
          <w:bCs/>
          <w:i/>
          <w:iCs/>
          <w:u w:val="single"/>
        </w:rPr>
        <w:t>talk</w:t>
      </w:r>
      <w:r w:rsidRPr="004030E3">
        <w:rPr>
          <w:i/>
          <w:iCs/>
        </w:rPr>
        <w:t xml:space="preserve"> to the Nurse Practitioners and other health professionals.</w:t>
      </w:r>
    </w:p>
    <w:p w14:paraId="732E62E1" w14:textId="77777777" w:rsidR="00447AA0" w:rsidRDefault="00447AA0" w:rsidP="00861A01"/>
    <w:p w14:paraId="64E5924C" w14:textId="77777777" w:rsidR="009E049D" w:rsidRDefault="009E049D" w:rsidP="009E049D">
      <w:pPr>
        <w:pBdr>
          <w:top w:val="single" w:sz="4" w:space="1" w:color="auto"/>
          <w:left w:val="single" w:sz="4" w:space="4" w:color="auto"/>
          <w:bottom w:val="single" w:sz="4" w:space="1" w:color="auto"/>
          <w:right w:val="single" w:sz="4" w:space="4" w:color="auto"/>
        </w:pBdr>
        <w:rPr>
          <w:b/>
          <w:bCs/>
          <w:sz w:val="24"/>
          <w:szCs w:val="24"/>
        </w:rPr>
      </w:pPr>
    </w:p>
    <w:p w14:paraId="562A6040" w14:textId="5EE26DCC" w:rsidR="009E049D" w:rsidRPr="002F7F04" w:rsidRDefault="009E049D" w:rsidP="009E049D">
      <w:pPr>
        <w:pBdr>
          <w:top w:val="single" w:sz="4" w:space="1" w:color="auto"/>
          <w:left w:val="single" w:sz="4" w:space="4" w:color="auto"/>
          <w:bottom w:val="single" w:sz="4" w:space="1" w:color="auto"/>
          <w:right w:val="single" w:sz="4" w:space="4" w:color="auto"/>
        </w:pBdr>
        <w:rPr>
          <w:sz w:val="24"/>
          <w:szCs w:val="24"/>
        </w:rPr>
      </w:pPr>
      <w:r w:rsidRPr="00595677">
        <w:rPr>
          <w:b/>
          <w:bCs/>
          <w:sz w:val="24"/>
          <w:szCs w:val="24"/>
        </w:rPr>
        <w:t xml:space="preserve">PLEASE NOTE THE FOLLOWING CORRECTION TO GWYN’S EMAIL ADDRESS ON THE USEFUL CONTACT LIST INCLUDED IN THE </w:t>
      </w:r>
      <w:r w:rsidR="00F94E40">
        <w:rPr>
          <w:b/>
          <w:bCs/>
          <w:sz w:val="24"/>
          <w:szCs w:val="24"/>
        </w:rPr>
        <w:t>MARCH</w:t>
      </w:r>
      <w:r w:rsidRPr="00595677">
        <w:rPr>
          <w:b/>
          <w:bCs/>
          <w:sz w:val="24"/>
          <w:szCs w:val="24"/>
        </w:rPr>
        <w:t xml:space="preserve"> ISSUE</w:t>
      </w:r>
      <w:r w:rsidR="002F7F04">
        <w:rPr>
          <w:b/>
          <w:bCs/>
          <w:sz w:val="24"/>
          <w:szCs w:val="24"/>
        </w:rPr>
        <w:t xml:space="preserve">.  </w:t>
      </w:r>
      <w:r w:rsidR="002F7F04">
        <w:rPr>
          <w:sz w:val="24"/>
          <w:szCs w:val="24"/>
        </w:rPr>
        <w:t>Sorry Gwynn.</w:t>
      </w:r>
    </w:p>
    <w:p w14:paraId="32BB4DA5" w14:textId="77777777" w:rsidR="009E049D" w:rsidRPr="00595677" w:rsidRDefault="009E049D" w:rsidP="009E049D">
      <w:pPr>
        <w:pBdr>
          <w:top w:val="single" w:sz="4" w:space="1" w:color="auto"/>
          <w:left w:val="single" w:sz="4" w:space="4" w:color="auto"/>
          <w:bottom w:val="single" w:sz="4" w:space="1" w:color="auto"/>
          <w:right w:val="single" w:sz="4" w:space="4" w:color="auto"/>
        </w:pBdr>
        <w:spacing w:line="256" w:lineRule="auto"/>
        <w:rPr>
          <w:color w:val="0563C1" w:themeColor="hyperlink"/>
          <w:sz w:val="24"/>
          <w:szCs w:val="24"/>
          <w:u w:val="single"/>
        </w:rPr>
      </w:pPr>
      <w:r w:rsidRPr="00595677">
        <w:rPr>
          <w:b/>
          <w:bCs/>
          <w:color w:val="C00000"/>
          <w:sz w:val="24"/>
          <w:szCs w:val="24"/>
          <w:u w:val="single"/>
        </w:rPr>
        <w:t xml:space="preserve">VILLAGE GARDEN </w:t>
      </w:r>
      <w:r w:rsidRPr="00595677">
        <w:rPr>
          <w:b/>
          <w:bCs/>
          <w:color w:val="C00000"/>
          <w:sz w:val="24"/>
          <w:szCs w:val="24"/>
        </w:rPr>
        <w:t xml:space="preserve">              </w:t>
      </w:r>
      <w:r w:rsidRPr="00595677">
        <w:rPr>
          <w:sz w:val="24"/>
          <w:szCs w:val="24"/>
        </w:rPr>
        <w:t xml:space="preserve">Mrs Gwynn James   </w:t>
      </w:r>
      <w:hyperlink r:id="rId18" w:history="1">
        <w:r w:rsidRPr="00595677">
          <w:rPr>
            <w:color w:val="0563C1" w:themeColor="hyperlink"/>
            <w:sz w:val="24"/>
            <w:szCs w:val="24"/>
            <w:u w:val="single"/>
          </w:rPr>
          <w:t>gmjames28@icloud.com</w:t>
        </w:r>
      </w:hyperlink>
    </w:p>
    <w:p w14:paraId="569E76FA" w14:textId="77777777" w:rsidR="009E049D" w:rsidRDefault="009E049D" w:rsidP="009E049D">
      <w:pPr>
        <w:pBdr>
          <w:top w:val="single" w:sz="4" w:space="1" w:color="auto"/>
          <w:left w:val="single" w:sz="4" w:space="4" w:color="auto"/>
          <w:bottom w:val="single" w:sz="4" w:space="1" w:color="auto"/>
          <w:right w:val="single" w:sz="4" w:space="4" w:color="auto"/>
        </w:pBdr>
        <w:spacing w:line="256" w:lineRule="auto"/>
        <w:rPr>
          <w:color w:val="0563C1" w:themeColor="hyperlink"/>
          <w:u w:val="single"/>
        </w:rPr>
      </w:pPr>
    </w:p>
    <w:p w14:paraId="74F94207" w14:textId="77777777" w:rsidR="009E049D" w:rsidRDefault="009E049D" w:rsidP="00100477">
      <w:pPr>
        <w:spacing w:after="0" w:line="240" w:lineRule="auto"/>
        <w:ind w:left="2160" w:firstLine="720"/>
        <w:rPr>
          <w:rFonts w:eastAsia="Times New Roman" w:cstheme="minorHAnsi"/>
          <w:b/>
          <w:bCs/>
          <w:color w:val="7030A0"/>
          <w:sz w:val="24"/>
          <w:szCs w:val="24"/>
          <w:u w:val="single"/>
          <w:lang w:eastAsia="en-GB"/>
        </w:rPr>
      </w:pPr>
    </w:p>
    <w:p w14:paraId="1DEF4C16" w14:textId="3B40603F" w:rsidR="00100477" w:rsidRPr="00C82B80" w:rsidRDefault="00100477" w:rsidP="00100477">
      <w:pPr>
        <w:spacing w:after="0" w:line="240" w:lineRule="auto"/>
        <w:ind w:left="2160" w:firstLine="720"/>
        <w:rPr>
          <w:rFonts w:eastAsia="Times New Roman" w:cstheme="minorHAnsi"/>
          <w:b/>
          <w:bCs/>
          <w:color w:val="7030A0"/>
          <w:sz w:val="24"/>
          <w:szCs w:val="24"/>
          <w:u w:val="single"/>
          <w:lang w:eastAsia="en-GB"/>
        </w:rPr>
      </w:pPr>
      <w:r w:rsidRPr="00C82B80">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68BB8BAC" wp14:editId="7DEA24CB">
            <wp:simplePos x="0" y="0"/>
            <wp:positionH relativeFrom="margin">
              <wp:align>left</wp:align>
            </wp:positionH>
            <wp:positionV relativeFrom="paragraph">
              <wp:posOffset>0</wp:posOffset>
            </wp:positionV>
            <wp:extent cx="1095375" cy="796925"/>
            <wp:effectExtent l="0" t="0" r="9525" b="3175"/>
            <wp:wrapTight wrapText="bothSides">
              <wp:wrapPolygon edited="0">
                <wp:start x="2254" y="0"/>
                <wp:lineTo x="0" y="0"/>
                <wp:lineTo x="0" y="21170"/>
                <wp:lineTo x="12772" y="21170"/>
                <wp:lineTo x="15777" y="21170"/>
                <wp:lineTo x="21412" y="21170"/>
                <wp:lineTo x="21412" y="0"/>
                <wp:lineTo x="2254" y="0"/>
              </wp:wrapPolygon>
            </wp:wrapTight>
            <wp:docPr id="1" name="Picture 1" descr="Knowledge Clipart Quiz Time - Quiz Time Clip Art - Png Download (640x48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Clipart Quiz Time - Quiz Time Clip Art - Png Download (640x480), Png Downlo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color w:val="7030A0"/>
          <w:sz w:val="24"/>
          <w:szCs w:val="24"/>
          <w:u w:val="single"/>
          <w:lang w:eastAsia="en-GB"/>
        </w:rPr>
        <w:t xml:space="preserve">APRIL </w:t>
      </w:r>
      <w:r w:rsidRPr="00C82B80">
        <w:rPr>
          <w:rFonts w:eastAsia="Times New Roman" w:cstheme="minorHAnsi"/>
          <w:b/>
          <w:bCs/>
          <w:color w:val="7030A0"/>
          <w:sz w:val="24"/>
          <w:szCs w:val="24"/>
          <w:u w:val="single"/>
          <w:lang w:eastAsia="en-GB"/>
        </w:rPr>
        <w:t>QUICK QUIZ</w:t>
      </w:r>
    </w:p>
    <w:p w14:paraId="00469B8C" w14:textId="77777777" w:rsidR="00100477" w:rsidRPr="00C82B80" w:rsidRDefault="00100477" w:rsidP="00100477">
      <w:pPr>
        <w:spacing w:after="0" w:line="240" w:lineRule="auto"/>
        <w:rPr>
          <w:rFonts w:eastAsia="Times New Roman" w:cstheme="minorHAnsi"/>
          <w:b/>
          <w:bCs/>
          <w:color w:val="7030A0"/>
          <w:sz w:val="20"/>
          <w:szCs w:val="20"/>
          <w:u w:val="single"/>
          <w:lang w:eastAsia="en-GB"/>
        </w:rPr>
      </w:pPr>
    </w:p>
    <w:p w14:paraId="2FC9FC23" w14:textId="77777777" w:rsidR="00100477" w:rsidRPr="00C82B80" w:rsidRDefault="00100477" w:rsidP="00100477">
      <w:pPr>
        <w:spacing w:after="0" w:line="240" w:lineRule="auto"/>
        <w:rPr>
          <w:rFonts w:eastAsia="Times New Roman" w:cstheme="minorHAnsi"/>
          <w:b/>
          <w:bCs/>
          <w:color w:val="7030A0"/>
          <w:sz w:val="20"/>
          <w:szCs w:val="20"/>
          <w:u w:val="single"/>
          <w:lang w:eastAsia="en-GB"/>
        </w:rPr>
      </w:pPr>
    </w:p>
    <w:p w14:paraId="72DA9FFB" w14:textId="0926797D" w:rsidR="00100477" w:rsidRPr="00C82B80" w:rsidRDefault="00100477" w:rsidP="00100477">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lang w:eastAsia="en-GB"/>
        </w:rPr>
      </w:pPr>
      <w:r w:rsidRPr="00C82B80">
        <w:rPr>
          <w:rFonts w:eastAsia="Times New Roman" w:cstheme="minorHAnsi"/>
          <w:color w:val="7030A0"/>
          <w:sz w:val="20"/>
          <w:szCs w:val="20"/>
          <w:lang w:eastAsia="en-GB"/>
        </w:rPr>
        <w:t>Dingbat</w:t>
      </w:r>
      <w:r>
        <w:rPr>
          <w:rFonts w:eastAsia="Times New Roman" w:cstheme="minorHAnsi"/>
          <w:color w:val="7030A0"/>
          <w:sz w:val="20"/>
          <w:szCs w:val="20"/>
          <w:lang w:eastAsia="en-GB"/>
        </w:rPr>
        <w:t>:</w:t>
      </w:r>
      <w:r w:rsidR="00644F77">
        <w:rPr>
          <w:rFonts w:eastAsia="Times New Roman" w:cstheme="minorHAnsi"/>
          <w:color w:val="7030A0"/>
          <w:sz w:val="20"/>
          <w:szCs w:val="20"/>
          <w:lang w:eastAsia="en-GB"/>
        </w:rPr>
        <w:t xml:space="preserve"> A</w:t>
      </w:r>
      <w:r w:rsidR="00B61221">
        <w:rPr>
          <w:rFonts w:eastAsia="Times New Roman" w:cstheme="minorHAnsi"/>
          <w:color w:val="7030A0"/>
          <w:sz w:val="20"/>
          <w:szCs w:val="20"/>
          <w:lang w:eastAsia="en-GB"/>
        </w:rPr>
        <w:t xml:space="preserve"> </w:t>
      </w:r>
      <w:r w:rsidR="00644F77">
        <w:rPr>
          <w:rFonts w:eastAsia="Times New Roman" w:cstheme="minorHAnsi"/>
          <w:color w:val="7030A0"/>
          <w:sz w:val="20"/>
          <w:szCs w:val="20"/>
          <w:lang w:eastAsia="en-GB"/>
        </w:rPr>
        <w:t xml:space="preserve"> W</w:t>
      </w:r>
      <w:r w:rsidR="00B61221">
        <w:rPr>
          <w:rFonts w:eastAsia="Times New Roman" w:cstheme="minorHAnsi"/>
          <w:color w:val="7030A0"/>
          <w:sz w:val="20"/>
          <w:szCs w:val="20"/>
          <w:lang w:eastAsia="en-GB"/>
        </w:rPr>
        <w:t xml:space="preserve"> </w:t>
      </w:r>
      <w:r w:rsidR="00644F77">
        <w:rPr>
          <w:rFonts w:eastAsia="Times New Roman" w:cstheme="minorHAnsi"/>
          <w:color w:val="7030A0"/>
          <w:sz w:val="20"/>
          <w:szCs w:val="20"/>
          <w:lang w:eastAsia="en-GB"/>
        </w:rPr>
        <w:t xml:space="preserve"> A</w:t>
      </w:r>
      <w:r w:rsidR="00B61221">
        <w:rPr>
          <w:rFonts w:eastAsia="Times New Roman" w:cstheme="minorHAnsi"/>
          <w:color w:val="7030A0"/>
          <w:sz w:val="20"/>
          <w:szCs w:val="20"/>
          <w:lang w:eastAsia="en-GB"/>
        </w:rPr>
        <w:t xml:space="preserve"> </w:t>
      </w:r>
      <w:r w:rsidR="00644F77">
        <w:rPr>
          <w:rFonts w:eastAsia="Times New Roman" w:cstheme="minorHAnsi"/>
          <w:color w:val="7030A0"/>
          <w:sz w:val="20"/>
          <w:szCs w:val="20"/>
          <w:lang w:eastAsia="en-GB"/>
        </w:rPr>
        <w:t xml:space="preserve"> K</w:t>
      </w:r>
      <w:r w:rsidR="00B61221">
        <w:rPr>
          <w:rFonts w:eastAsia="Times New Roman" w:cstheme="minorHAnsi"/>
          <w:color w:val="7030A0"/>
          <w:sz w:val="20"/>
          <w:szCs w:val="20"/>
          <w:lang w:eastAsia="en-GB"/>
        </w:rPr>
        <w:t xml:space="preserve"> </w:t>
      </w:r>
      <w:r w:rsidR="00644F77">
        <w:rPr>
          <w:rFonts w:eastAsia="Times New Roman" w:cstheme="minorHAnsi"/>
          <w:color w:val="7030A0"/>
          <w:sz w:val="20"/>
          <w:szCs w:val="20"/>
          <w:lang w:eastAsia="en-GB"/>
        </w:rPr>
        <w:t xml:space="preserve"> E</w:t>
      </w:r>
      <w:r w:rsidRPr="00C82B80">
        <w:rPr>
          <w:rFonts w:eastAsia="Times New Roman" w:cstheme="minorHAnsi"/>
          <w:color w:val="7030A0"/>
          <w:sz w:val="20"/>
          <w:szCs w:val="20"/>
          <w:lang w:eastAsia="en-GB"/>
        </w:rPr>
        <w:tab/>
        <w:t xml:space="preserve"> </w:t>
      </w:r>
      <w:r w:rsidR="00B61221">
        <w:rPr>
          <w:rFonts w:eastAsia="Times New Roman" w:cstheme="minorHAnsi"/>
          <w:color w:val="7030A0"/>
          <w:sz w:val="20"/>
          <w:szCs w:val="20"/>
          <w:lang w:eastAsia="en-GB"/>
        </w:rPr>
        <w:t xml:space="preserve">   </w:t>
      </w:r>
      <w:r w:rsidRPr="00C82B80">
        <w:rPr>
          <w:rFonts w:eastAsia="Times New Roman" w:cstheme="minorHAnsi"/>
          <w:color w:val="7030A0"/>
          <w:sz w:val="20"/>
          <w:szCs w:val="20"/>
          <w:lang w:eastAsia="en-GB"/>
        </w:rPr>
        <w:t xml:space="preserve"> </w:t>
      </w:r>
      <w:proofErr w:type="spellStart"/>
      <w:r w:rsidRPr="00C82B80">
        <w:rPr>
          <w:rFonts w:eastAsia="Times New Roman" w:cstheme="minorHAnsi"/>
          <w:color w:val="7030A0"/>
          <w:sz w:val="20"/>
          <w:szCs w:val="20"/>
          <w:lang w:eastAsia="en-GB"/>
        </w:rPr>
        <w:t>Ditloid</w:t>
      </w:r>
      <w:proofErr w:type="spellEnd"/>
      <w:r w:rsidR="00375CA6">
        <w:rPr>
          <w:rFonts w:eastAsia="Times New Roman" w:cstheme="minorHAnsi"/>
          <w:color w:val="7030A0"/>
          <w:sz w:val="20"/>
          <w:szCs w:val="20"/>
          <w:lang w:eastAsia="en-GB"/>
        </w:rPr>
        <w:t>:</w:t>
      </w:r>
      <w:r w:rsidRPr="00C82B80">
        <w:rPr>
          <w:rFonts w:eastAsia="Times New Roman" w:cstheme="minorHAnsi"/>
          <w:color w:val="7030A0"/>
          <w:sz w:val="20"/>
          <w:szCs w:val="20"/>
          <w:lang w:eastAsia="en-GB"/>
        </w:rPr>
        <w:t xml:space="preserve">  </w:t>
      </w:r>
      <w:r w:rsidR="00F52ABE">
        <w:rPr>
          <w:rFonts w:eastAsia="Times New Roman" w:cstheme="minorHAnsi"/>
          <w:color w:val="7030A0"/>
          <w:sz w:val="20"/>
          <w:szCs w:val="20"/>
          <w:lang w:eastAsia="en-GB"/>
        </w:rPr>
        <w:t>10 E in a D</w:t>
      </w:r>
      <w:r w:rsidRPr="00C82B80">
        <w:rPr>
          <w:rFonts w:eastAsia="Times New Roman" w:cstheme="minorHAnsi"/>
          <w:color w:val="7030A0"/>
          <w:sz w:val="20"/>
          <w:szCs w:val="20"/>
          <w:lang w:eastAsia="en-GB"/>
        </w:rPr>
        <w:t xml:space="preserve">      Riddle</w:t>
      </w:r>
      <w:r w:rsidRPr="00C82B80">
        <w:t>:</w:t>
      </w:r>
      <w:r>
        <w:t xml:space="preserve"> </w:t>
      </w:r>
      <w:r w:rsidR="00473427" w:rsidRPr="00375CA6">
        <w:rPr>
          <w:color w:val="7030A0"/>
          <w:sz w:val="20"/>
          <w:szCs w:val="20"/>
        </w:rPr>
        <w:t>What starts with a T</w:t>
      </w:r>
      <w:r w:rsidR="00375CA6" w:rsidRPr="00375CA6">
        <w:rPr>
          <w:color w:val="7030A0"/>
          <w:sz w:val="20"/>
          <w:szCs w:val="20"/>
        </w:rPr>
        <w:t>, ends with a T and has T</w:t>
      </w:r>
      <w:r w:rsidR="00375CA6" w:rsidRPr="00375CA6">
        <w:rPr>
          <w:color w:val="7030A0"/>
        </w:rPr>
        <w:t xml:space="preserve"> </w:t>
      </w:r>
      <w:r w:rsidR="00375CA6">
        <w:rPr>
          <w:color w:val="7030A0"/>
        </w:rPr>
        <w:t>in it?</w:t>
      </w:r>
    </w:p>
    <w:p w14:paraId="48386388" w14:textId="77777777" w:rsidR="00100477" w:rsidRPr="00C82B80" w:rsidRDefault="00100477" w:rsidP="00100477">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u w:val="single"/>
          <w:lang w:eastAsia="en-GB"/>
        </w:rPr>
      </w:pPr>
      <w:r>
        <w:rPr>
          <w:rFonts w:eastAsia="Times New Roman" w:cstheme="minorHAnsi"/>
          <w:color w:val="7030A0"/>
          <w:sz w:val="20"/>
          <w:szCs w:val="20"/>
          <w:lang w:eastAsia="en-GB"/>
        </w:rPr>
        <w:t xml:space="preserve">                                          </w:t>
      </w:r>
      <w:r w:rsidRPr="00C82B80">
        <w:rPr>
          <w:rFonts w:eastAsia="Times New Roman" w:cstheme="minorHAnsi"/>
          <w:color w:val="7030A0"/>
          <w:sz w:val="20"/>
          <w:szCs w:val="20"/>
          <w:lang w:eastAsia="en-GB"/>
        </w:rPr>
        <w:t xml:space="preserve">  </w:t>
      </w:r>
      <w:r w:rsidRPr="00C82B80">
        <w:rPr>
          <w:rFonts w:eastAsia="Times New Roman" w:cstheme="minorHAnsi"/>
          <w:color w:val="7030A0"/>
          <w:sz w:val="20"/>
          <w:szCs w:val="20"/>
          <w:u w:val="single"/>
          <w:lang w:eastAsia="en-GB"/>
        </w:rPr>
        <w:t xml:space="preserve">ANSWERS TO </w:t>
      </w:r>
      <w:r>
        <w:rPr>
          <w:rFonts w:eastAsia="Times New Roman" w:cstheme="minorHAnsi"/>
          <w:color w:val="7030A0"/>
          <w:sz w:val="20"/>
          <w:szCs w:val="20"/>
          <w:u w:val="single"/>
          <w:lang w:eastAsia="en-GB"/>
        </w:rPr>
        <w:t>MARCH</w:t>
      </w:r>
      <w:r w:rsidRPr="00C82B80">
        <w:rPr>
          <w:rFonts w:eastAsia="Times New Roman" w:cstheme="minorHAnsi"/>
          <w:color w:val="7030A0"/>
          <w:sz w:val="20"/>
          <w:szCs w:val="20"/>
          <w:u w:val="single"/>
          <w:lang w:eastAsia="en-GB"/>
        </w:rPr>
        <w:t xml:space="preserve"> QUICK QUIZ</w:t>
      </w:r>
    </w:p>
    <w:p w14:paraId="364F4248" w14:textId="77777777" w:rsidR="00100477" w:rsidRPr="00C82B80" w:rsidRDefault="00100477" w:rsidP="00100477">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lang w:eastAsia="en-GB"/>
        </w:rPr>
      </w:pPr>
      <w:r w:rsidRPr="00C82B80">
        <w:rPr>
          <w:rFonts w:eastAsia="Times New Roman" w:cstheme="minorHAnsi"/>
          <w:color w:val="7030A0"/>
          <w:sz w:val="20"/>
          <w:szCs w:val="20"/>
          <w:lang w:eastAsia="en-GB"/>
        </w:rPr>
        <w:t xml:space="preserve">  </w:t>
      </w:r>
      <w:r>
        <w:rPr>
          <w:rFonts w:eastAsia="Times New Roman" w:cstheme="minorHAnsi"/>
          <w:color w:val="7030A0"/>
          <w:sz w:val="20"/>
          <w:szCs w:val="20"/>
          <w:lang w:eastAsia="en-GB"/>
        </w:rPr>
        <w:tab/>
      </w:r>
      <w:r>
        <w:rPr>
          <w:rFonts w:eastAsia="Times New Roman" w:cstheme="minorHAnsi"/>
          <w:color w:val="7030A0"/>
          <w:sz w:val="20"/>
          <w:szCs w:val="20"/>
          <w:lang w:eastAsia="en-GB"/>
        </w:rPr>
        <w:tab/>
      </w:r>
      <w:r w:rsidRPr="00C82B80">
        <w:rPr>
          <w:rFonts w:eastAsia="Times New Roman" w:cstheme="minorHAnsi"/>
          <w:color w:val="7030A0"/>
          <w:sz w:val="20"/>
          <w:szCs w:val="20"/>
          <w:lang w:eastAsia="en-GB"/>
        </w:rPr>
        <w:t xml:space="preserve">Dingbat: </w:t>
      </w:r>
      <w:r>
        <w:rPr>
          <w:rFonts w:eastAsia="Times New Roman" w:cstheme="minorHAnsi"/>
          <w:color w:val="7030A0"/>
          <w:sz w:val="20"/>
          <w:szCs w:val="20"/>
          <w:lang w:eastAsia="en-GB"/>
        </w:rPr>
        <w:t>Little by Little</w:t>
      </w:r>
      <w:r w:rsidRPr="00C82B80">
        <w:rPr>
          <w:rFonts w:eastAsia="Times New Roman" w:cstheme="minorHAnsi"/>
          <w:color w:val="7030A0"/>
          <w:sz w:val="20"/>
          <w:szCs w:val="20"/>
          <w:lang w:eastAsia="en-GB"/>
        </w:rPr>
        <w:t xml:space="preserve"> </w:t>
      </w:r>
      <w:r>
        <w:rPr>
          <w:rFonts w:eastAsia="Times New Roman" w:cstheme="minorHAnsi"/>
          <w:color w:val="7030A0"/>
          <w:sz w:val="20"/>
          <w:szCs w:val="20"/>
          <w:lang w:eastAsia="en-GB"/>
        </w:rPr>
        <w:tab/>
      </w:r>
      <w:r w:rsidRPr="00C82B80">
        <w:rPr>
          <w:rFonts w:eastAsia="Times New Roman" w:cstheme="minorHAnsi"/>
          <w:color w:val="7030A0"/>
          <w:sz w:val="20"/>
          <w:szCs w:val="20"/>
          <w:lang w:eastAsia="en-GB"/>
        </w:rPr>
        <w:t xml:space="preserve">   </w:t>
      </w:r>
      <w:proofErr w:type="spellStart"/>
      <w:r w:rsidRPr="00C82B80">
        <w:rPr>
          <w:rFonts w:eastAsia="Times New Roman" w:cstheme="minorHAnsi"/>
          <w:color w:val="7030A0"/>
          <w:sz w:val="20"/>
          <w:szCs w:val="20"/>
          <w:lang w:eastAsia="en-GB"/>
        </w:rPr>
        <w:t>Ditloid</w:t>
      </w:r>
      <w:proofErr w:type="spellEnd"/>
      <w:r w:rsidRPr="00C82B80">
        <w:rPr>
          <w:rFonts w:eastAsia="Times New Roman" w:cstheme="minorHAnsi"/>
          <w:color w:val="7030A0"/>
          <w:sz w:val="20"/>
          <w:szCs w:val="20"/>
          <w:lang w:eastAsia="en-GB"/>
        </w:rPr>
        <w:t>:</w:t>
      </w:r>
      <w:r>
        <w:rPr>
          <w:rFonts w:eastAsia="Times New Roman" w:cstheme="minorHAnsi"/>
          <w:color w:val="7030A0"/>
          <w:sz w:val="20"/>
          <w:szCs w:val="20"/>
          <w:lang w:eastAsia="en-GB"/>
        </w:rPr>
        <w:t xml:space="preserve"> No News is Good News</w:t>
      </w:r>
      <w:r>
        <w:rPr>
          <w:rFonts w:eastAsia="Times New Roman" w:cstheme="minorHAnsi"/>
          <w:i/>
          <w:iCs/>
          <w:color w:val="7030A0"/>
          <w:sz w:val="20"/>
          <w:szCs w:val="20"/>
          <w:lang w:eastAsia="en-GB"/>
        </w:rPr>
        <w:tab/>
      </w:r>
      <w:r>
        <w:rPr>
          <w:rFonts w:eastAsia="Times New Roman" w:cstheme="minorHAnsi"/>
          <w:i/>
          <w:iCs/>
          <w:color w:val="7030A0"/>
          <w:sz w:val="20"/>
          <w:szCs w:val="20"/>
          <w:lang w:eastAsia="en-GB"/>
        </w:rPr>
        <w:tab/>
      </w:r>
      <w:r w:rsidRPr="00C82B80">
        <w:rPr>
          <w:rFonts w:eastAsia="Times New Roman" w:cstheme="minorHAnsi"/>
          <w:i/>
          <w:iCs/>
          <w:color w:val="7030A0"/>
          <w:sz w:val="20"/>
          <w:szCs w:val="20"/>
          <w:lang w:eastAsia="en-GB"/>
        </w:rPr>
        <w:t xml:space="preserve">   </w:t>
      </w:r>
      <w:r w:rsidRPr="00C82B80">
        <w:rPr>
          <w:rFonts w:eastAsia="Times New Roman" w:cstheme="minorHAnsi"/>
          <w:color w:val="7030A0"/>
          <w:sz w:val="20"/>
          <w:szCs w:val="20"/>
          <w:lang w:eastAsia="en-GB"/>
        </w:rPr>
        <w:t>Riddle</w:t>
      </w:r>
      <w:r>
        <w:rPr>
          <w:rFonts w:eastAsia="Times New Roman" w:cstheme="minorHAnsi"/>
          <w:color w:val="7030A0"/>
          <w:sz w:val="20"/>
          <w:szCs w:val="20"/>
          <w:lang w:eastAsia="en-GB"/>
        </w:rPr>
        <w:t xml:space="preserve"> Your Name</w:t>
      </w:r>
    </w:p>
    <w:p w14:paraId="2E07B619" w14:textId="24F8C3AF" w:rsidR="00100477" w:rsidRDefault="00100477" w:rsidP="00100477">
      <w:pPr>
        <w:spacing w:after="0" w:line="240" w:lineRule="auto"/>
        <w:jc w:val="both"/>
        <w:rPr>
          <w:rFonts w:eastAsia="Times New Roman" w:cstheme="minorHAnsi"/>
          <w:bCs/>
          <w:sz w:val="20"/>
          <w:szCs w:val="20"/>
          <w:lang w:eastAsia="en-GB"/>
        </w:rPr>
      </w:pPr>
      <w:r w:rsidRPr="00C82B80">
        <w:rPr>
          <w:rFonts w:eastAsia="Times New Roman" w:cstheme="minorHAnsi"/>
          <w:bCs/>
          <w:sz w:val="20"/>
          <w:szCs w:val="20"/>
          <w:lang w:eastAsia="en-GB"/>
        </w:rPr>
        <w:t xml:space="preserve">                            </w:t>
      </w:r>
    </w:p>
    <w:p w14:paraId="78E1AB4E" w14:textId="77777777" w:rsidR="00100477" w:rsidRPr="00C82B80" w:rsidRDefault="00100477" w:rsidP="00100477">
      <w:pPr>
        <w:spacing w:after="0" w:line="240" w:lineRule="auto"/>
        <w:jc w:val="both"/>
        <w:rPr>
          <w:rFonts w:eastAsia="Times New Roman" w:cstheme="minorHAnsi"/>
          <w:bCs/>
          <w:sz w:val="20"/>
          <w:szCs w:val="20"/>
          <w:lang w:eastAsia="en-GB"/>
        </w:rPr>
      </w:pPr>
      <w:r w:rsidRPr="00C82B80">
        <w:rPr>
          <w:rFonts w:eastAsia="Times New Roman" w:cstheme="minorHAnsi"/>
          <w:bCs/>
          <w:sz w:val="20"/>
          <w:szCs w:val="20"/>
          <w:lang w:eastAsia="en-GB"/>
        </w:rPr>
        <w:t xml:space="preserve">                         </w:t>
      </w:r>
    </w:p>
    <w:p w14:paraId="0475C175" w14:textId="77777777" w:rsidR="00100477" w:rsidRPr="00C82B80" w:rsidRDefault="00100477" w:rsidP="00100477">
      <w:pPr>
        <w:spacing w:after="0" w:line="240" w:lineRule="auto"/>
        <w:rPr>
          <w:rFonts w:eastAsia="Times New Roman" w:cstheme="minorHAnsi"/>
          <w:b/>
          <w:bCs/>
          <w:sz w:val="28"/>
          <w:szCs w:val="28"/>
          <w:lang w:eastAsia="en-GB"/>
        </w:rPr>
      </w:pPr>
      <w:r w:rsidRPr="00C82B80">
        <w:rPr>
          <w:rFonts w:eastAsia="Times New Roman" w:cstheme="minorHAnsi"/>
          <w:b/>
          <w:bCs/>
          <w:sz w:val="28"/>
          <w:szCs w:val="28"/>
          <w:lang w:eastAsia="en-GB"/>
        </w:rPr>
        <w:t>Trusted Traders</w:t>
      </w:r>
    </w:p>
    <w:p w14:paraId="348B4B32" w14:textId="77777777" w:rsidR="00100477" w:rsidRPr="00C82B80" w:rsidRDefault="00100477" w:rsidP="00100477">
      <w:pPr>
        <w:spacing w:after="0" w:line="240" w:lineRule="auto"/>
        <w:rPr>
          <w:rFonts w:eastAsia="Times New Roman" w:cstheme="minorHAnsi"/>
          <w:b/>
          <w:bCs/>
          <w:sz w:val="28"/>
          <w:szCs w:val="28"/>
          <w:lang w:eastAsia="en-GB"/>
        </w:rPr>
      </w:pPr>
    </w:p>
    <w:p w14:paraId="5ED07EA6" w14:textId="77777777" w:rsidR="00100477" w:rsidRPr="00C82B80" w:rsidRDefault="00100477" w:rsidP="00100477">
      <w:pPr>
        <w:spacing w:after="0" w:line="240" w:lineRule="auto"/>
        <w:rPr>
          <w:rFonts w:eastAsia="Times New Roman" w:cstheme="minorHAnsi"/>
          <w:sz w:val="20"/>
          <w:szCs w:val="20"/>
          <w:lang w:eastAsia="en-GB"/>
        </w:rPr>
      </w:pPr>
      <w:r w:rsidRPr="00C82B80">
        <w:rPr>
          <w:rFonts w:eastAsia="Times New Roman" w:cstheme="minorHAnsi"/>
          <w:sz w:val="20"/>
          <w:szCs w:val="20"/>
          <w:lang w:eastAsia="en-GB"/>
        </w:rPr>
        <w:t>These are tradesman/workers who have been personally recommended by villagers.  Please let us have details of anybody who has done a great job for you.  Thank you.</w:t>
      </w:r>
    </w:p>
    <w:p w14:paraId="7F979D10" w14:textId="77777777" w:rsidR="00100477" w:rsidRPr="00C82B80" w:rsidRDefault="00100477" w:rsidP="00100477">
      <w:pPr>
        <w:spacing w:after="0" w:line="240" w:lineRule="auto"/>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3681"/>
        <w:gridCol w:w="2693"/>
        <w:gridCol w:w="4082"/>
      </w:tblGrid>
      <w:tr w:rsidR="00100477" w:rsidRPr="00C82B80" w14:paraId="4D3A6C48" w14:textId="77777777" w:rsidTr="00F158FF">
        <w:tc>
          <w:tcPr>
            <w:tcW w:w="3681" w:type="dxa"/>
            <w:tcBorders>
              <w:top w:val="single" w:sz="4" w:space="0" w:color="auto"/>
              <w:left w:val="single" w:sz="4" w:space="0" w:color="auto"/>
              <w:bottom w:val="single" w:sz="4" w:space="0" w:color="auto"/>
              <w:right w:val="single" w:sz="4" w:space="0" w:color="auto"/>
            </w:tcBorders>
            <w:hideMark/>
          </w:tcPr>
          <w:p w14:paraId="76716B31"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COMPUTER HELP</w:t>
            </w:r>
          </w:p>
        </w:tc>
        <w:tc>
          <w:tcPr>
            <w:tcW w:w="2693" w:type="dxa"/>
            <w:tcBorders>
              <w:top w:val="single" w:sz="4" w:space="0" w:color="auto"/>
              <w:left w:val="single" w:sz="4" w:space="0" w:color="auto"/>
              <w:bottom w:val="single" w:sz="4" w:space="0" w:color="auto"/>
              <w:right w:val="single" w:sz="4" w:space="0" w:color="auto"/>
            </w:tcBorders>
            <w:hideMark/>
          </w:tcPr>
          <w:p w14:paraId="782A24B8"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TIM WEST</w:t>
            </w:r>
          </w:p>
        </w:tc>
        <w:tc>
          <w:tcPr>
            <w:tcW w:w="4082" w:type="dxa"/>
            <w:tcBorders>
              <w:top w:val="single" w:sz="4" w:space="0" w:color="auto"/>
              <w:left w:val="single" w:sz="4" w:space="0" w:color="auto"/>
              <w:bottom w:val="single" w:sz="4" w:space="0" w:color="auto"/>
              <w:right w:val="single" w:sz="4" w:space="0" w:color="auto"/>
            </w:tcBorders>
            <w:hideMark/>
          </w:tcPr>
          <w:p w14:paraId="03CF92AB"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 xml:space="preserve">01258 817537 </w:t>
            </w:r>
            <w:r w:rsidRPr="00C82B80">
              <w:rPr>
                <w:rFonts w:eastAsia="Times New Roman" w:cstheme="minorHAnsi"/>
                <w:color w:val="2F5496" w:themeColor="accent1" w:themeShade="BF"/>
                <w:sz w:val="20"/>
                <w:szCs w:val="20"/>
              </w:rPr>
              <w:t>sturcomputers@hotmail.co.uk</w:t>
            </w:r>
          </w:p>
        </w:tc>
      </w:tr>
      <w:tr w:rsidR="00100477" w:rsidRPr="00C82B80" w14:paraId="6AF29A75" w14:textId="77777777" w:rsidTr="00F158FF">
        <w:tc>
          <w:tcPr>
            <w:tcW w:w="3681" w:type="dxa"/>
            <w:tcBorders>
              <w:top w:val="single" w:sz="4" w:space="0" w:color="auto"/>
              <w:left w:val="single" w:sz="4" w:space="0" w:color="auto"/>
              <w:bottom w:val="single" w:sz="4" w:space="0" w:color="auto"/>
              <w:right w:val="single" w:sz="4" w:space="0" w:color="auto"/>
            </w:tcBorders>
          </w:tcPr>
          <w:p w14:paraId="5558EEE8" w14:textId="77777777" w:rsidR="00100477" w:rsidRPr="00C82B80" w:rsidRDefault="00100477" w:rsidP="00F158FF">
            <w:pPr>
              <w:spacing w:line="480" w:lineRule="auto"/>
              <w:rPr>
                <w:sz w:val="20"/>
                <w:szCs w:val="20"/>
              </w:rPr>
            </w:pPr>
            <w:r w:rsidRPr="00C82B80">
              <w:rPr>
                <w:rFonts w:eastAsia="Times New Roman" w:cstheme="minorHAnsi"/>
                <w:sz w:val="20"/>
                <w:szCs w:val="20"/>
              </w:rPr>
              <w:t>JOINERY</w:t>
            </w:r>
            <w:r>
              <w:rPr>
                <w:rFonts w:eastAsia="Times New Roman" w:cstheme="minorHAnsi"/>
                <w:sz w:val="20"/>
                <w:szCs w:val="20"/>
              </w:rPr>
              <w:t>/CARPENTRY</w:t>
            </w:r>
          </w:p>
        </w:tc>
        <w:tc>
          <w:tcPr>
            <w:tcW w:w="2693" w:type="dxa"/>
            <w:tcBorders>
              <w:top w:val="single" w:sz="4" w:space="0" w:color="auto"/>
              <w:left w:val="single" w:sz="4" w:space="0" w:color="auto"/>
              <w:bottom w:val="single" w:sz="4" w:space="0" w:color="auto"/>
              <w:right w:val="single" w:sz="4" w:space="0" w:color="auto"/>
            </w:tcBorders>
          </w:tcPr>
          <w:p w14:paraId="4FD21192" w14:textId="77777777" w:rsidR="00100477" w:rsidRDefault="00100477" w:rsidP="00F158FF">
            <w:pPr>
              <w:rPr>
                <w:rFonts w:eastAsia="Times New Roman" w:cstheme="minorHAnsi"/>
                <w:sz w:val="20"/>
                <w:szCs w:val="20"/>
              </w:rPr>
            </w:pPr>
            <w:r w:rsidRPr="00C82B80">
              <w:rPr>
                <w:rFonts w:eastAsia="Times New Roman" w:cstheme="minorHAnsi"/>
                <w:sz w:val="20"/>
                <w:szCs w:val="20"/>
              </w:rPr>
              <w:t>ANTHONY GILBERT</w:t>
            </w:r>
          </w:p>
          <w:p w14:paraId="48F8FF55" w14:textId="77777777" w:rsidR="00100477" w:rsidRPr="002F2416" w:rsidRDefault="00100477" w:rsidP="00F158FF">
            <w:pPr>
              <w:rPr>
                <w:rFonts w:eastAsia="Times New Roman" w:cstheme="minorHAnsi"/>
                <w:sz w:val="20"/>
                <w:szCs w:val="20"/>
              </w:rPr>
            </w:pPr>
            <w:r w:rsidRPr="00C82B80">
              <w:rPr>
                <w:rFonts w:eastAsia="Times New Roman" w:cstheme="minorHAnsi"/>
                <w:sz w:val="20"/>
                <w:szCs w:val="20"/>
              </w:rPr>
              <w:t>AGJ JOINERY</w:t>
            </w:r>
          </w:p>
        </w:tc>
        <w:tc>
          <w:tcPr>
            <w:tcW w:w="4082" w:type="dxa"/>
            <w:tcBorders>
              <w:top w:val="single" w:sz="4" w:space="0" w:color="auto"/>
              <w:left w:val="single" w:sz="4" w:space="0" w:color="auto"/>
              <w:bottom w:val="single" w:sz="4" w:space="0" w:color="auto"/>
              <w:right w:val="single" w:sz="4" w:space="0" w:color="auto"/>
            </w:tcBorders>
          </w:tcPr>
          <w:p w14:paraId="13682BEF" w14:textId="77777777" w:rsidR="00100477" w:rsidRPr="00C82B80" w:rsidRDefault="00100477" w:rsidP="00F158FF">
            <w:pPr>
              <w:rPr>
                <w:rFonts w:eastAsia="Times New Roman" w:cstheme="minorHAnsi"/>
                <w:sz w:val="20"/>
                <w:szCs w:val="20"/>
              </w:rPr>
            </w:pPr>
            <w:r w:rsidRPr="00C82B80">
              <w:rPr>
                <w:rFonts w:eastAsia="Times New Roman" w:cstheme="minorHAnsi"/>
                <w:sz w:val="20"/>
                <w:szCs w:val="20"/>
              </w:rPr>
              <w:t xml:space="preserve">01258 268134 </w:t>
            </w:r>
            <w:hyperlink r:id="rId20" w:history="1">
              <w:r w:rsidRPr="00C82B80">
                <w:rPr>
                  <w:rFonts w:eastAsia="Times New Roman" w:cstheme="minorHAnsi"/>
                  <w:color w:val="0325BC"/>
                  <w:sz w:val="20"/>
                  <w:szCs w:val="20"/>
                  <w:u w:val="single"/>
                  <w:shd w:val="clear" w:color="auto" w:fill="FFFFFF"/>
                </w:rPr>
                <w:t>ant_gilbert1@hotmail.co.uk</w:t>
              </w:r>
            </w:hyperlink>
          </w:p>
          <w:p w14:paraId="1E6A3150" w14:textId="77777777" w:rsidR="00100477" w:rsidRPr="00C82B80" w:rsidRDefault="00100477" w:rsidP="00F158FF">
            <w:pPr>
              <w:rPr>
                <w:sz w:val="20"/>
                <w:szCs w:val="20"/>
              </w:rPr>
            </w:pPr>
            <w:r w:rsidRPr="00C82B80">
              <w:rPr>
                <w:rFonts w:ascii="Times New Roman" w:eastAsia="Times New Roman" w:hAnsi="Times New Roman" w:cs="Times New Roman"/>
                <w:sz w:val="24"/>
                <w:szCs w:val="24"/>
              </w:rPr>
              <w:t xml:space="preserve">                    </w:t>
            </w:r>
            <w:hyperlink r:id="rId21" w:history="1">
              <w:r w:rsidRPr="00C82B80">
                <w:rPr>
                  <w:rFonts w:eastAsia="Times New Roman" w:cstheme="minorHAnsi"/>
                  <w:color w:val="0563C1"/>
                  <w:sz w:val="20"/>
                  <w:szCs w:val="20"/>
                  <w:u w:val="single"/>
                </w:rPr>
                <w:t>www.ajg-joinery.co.uk</w:t>
              </w:r>
            </w:hyperlink>
          </w:p>
        </w:tc>
      </w:tr>
      <w:tr w:rsidR="00100477" w:rsidRPr="00C82B80" w14:paraId="6596EEBD" w14:textId="77777777" w:rsidTr="00F158FF">
        <w:tc>
          <w:tcPr>
            <w:tcW w:w="3681" w:type="dxa"/>
            <w:tcBorders>
              <w:top w:val="single" w:sz="4" w:space="0" w:color="auto"/>
              <w:left w:val="single" w:sz="4" w:space="0" w:color="auto"/>
              <w:bottom w:val="single" w:sz="4" w:space="0" w:color="auto"/>
              <w:right w:val="single" w:sz="4" w:space="0" w:color="auto"/>
            </w:tcBorders>
          </w:tcPr>
          <w:p w14:paraId="781C76E2" w14:textId="77777777" w:rsidR="00100477" w:rsidRPr="00C82B80" w:rsidRDefault="00100477" w:rsidP="00F158FF">
            <w:pPr>
              <w:spacing w:line="480" w:lineRule="auto"/>
              <w:rPr>
                <w:sz w:val="20"/>
                <w:szCs w:val="20"/>
              </w:rPr>
            </w:pPr>
            <w:r>
              <w:rPr>
                <w:sz w:val="20"/>
                <w:szCs w:val="20"/>
              </w:rPr>
              <w:t>CARPENTRY/JOINERY</w:t>
            </w:r>
          </w:p>
        </w:tc>
        <w:tc>
          <w:tcPr>
            <w:tcW w:w="2693" w:type="dxa"/>
            <w:tcBorders>
              <w:top w:val="single" w:sz="4" w:space="0" w:color="auto"/>
              <w:left w:val="single" w:sz="4" w:space="0" w:color="auto"/>
              <w:bottom w:val="single" w:sz="4" w:space="0" w:color="auto"/>
              <w:right w:val="single" w:sz="4" w:space="0" w:color="auto"/>
            </w:tcBorders>
          </w:tcPr>
          <w:p w14:paraId="7709AA05" w14:textId="77777777" w:rsidR="00100477" w:rsidRPr="00C82B80" w:rsidRDefault="00100477" w:rsidP="00F158FF">
            <w:pPr>
              <w:spacing w:line="480" w:lineRule="auto"/>
              <w:rPr>
                <w:sz w:val="20"/>
                <w:szCs w:val="20"/>
              </w:rPr>
            </w:pPr>
            <w:r>
              <w:rPr>
                <w:sz w:val="20"/>
                <w:szCs w:val="20"/>
              </w:rPr>
              <w:t xml:space="preserve">NIGEL BASTABLE </w:t>
            </w:r>
          </w:p>
        </w:tc>
        <w:tc>
          <w:tcPr>
            <w:tcW w:w="4082" w:type="dxa"/>
            <w:tcBorders>
              <w:top w:val="single" w:sz="4" w:space="0" w:color="auto"/>
              <w:left w:val="single" w:sz="4" w:space="0" w:color="auto"/>
              <w:bottom w:val="single" w:sz="4" w:space="0" w:color="auto"/>
              <w:right w:val="single" w:sz="4" w:space="0" w:color="auto"/>
            </w:tcBorders>
          </w:tcPr>
          <w:p w14:paraId="48CC6DA3" w14:textId="77777777" w:rsidR="00100477" w:rsidRPr="00404D6B" w:rsidRDefault="00100477" w:rsidP="00F158FF">
            <w:pPr>
              <w:spacing w:line="480" w:lineRule="auto"/>
              <w:rPr>
                <w:bCs/>
                <w:sz w:val="20"/>
                <w:szCs w:val="20"/>
              </w:rPr>
            </w:pPr>
            <w:r w:rsidRPr="00404D6B">
              <w:rPr>
                <w:rFonts w:ascii="Calibri" w:eastAsia="Calibri" w:hAnsi="Calibri" w:cs="Times New Roman"/>
                <w:bCs/>
                <w:sz w:val="20"/>
                <w:szCs w:val="20"/>
              </w:rPr>
              <w:t xml:space="preserve">01258 860459 </w:t>
            </w:r>
            <w:r w:rsidRPr="005E0164">
              <w:rPr>
                <w:rFonts w:ascii="Calibri" w:eastAsia="Calibri" w:hAnsi="Calibri" w:cs="Times New Roman"/>
                <w:sz w:val="20"/>
                <w:szCs w:val="20"/>
              </w:rPr>
              <w:t xml:space="preserve"> </w:t>
            </w:r>
            <w:hyperlink r:id="rId22" w:history="1">
              <w:r w:rsidRPr="005E0164">
                <w:rPr>
                  <w:rFonts w:ascii="Calibri" w:eastAsia="Calibri" w:hAnsi="Calibri" w:cs="Times New Roman"/>
                  <w:color w:val="0563C1"/>
                  <w:sz w:val="20"/>
                  <w:szCs w:val="20"/>
                  <w:u w:val="single" w:color="000000"/>
                </w:rPr>
                <w:t>www.nigelbastable.co.uk</w:t>
              </w:r>
            </w:hyperlink>
          </w:p>
        </w:tc>
      </w:tr>
      <w:tr w:rsidR="00100477" w:rsidRPr="00C82B80" w14:paraId="308BC074" w14:textId="77777777" w:rsidTr="00F158FF">
        <w:tc>
          <w:tcPr>
            <w:tcW w:w="3681" w:type="dxa"/>
            <w:tcBorders>
              <w:top w:val="single" w:sz="4" w:space="0" w:color="auto"/>
              <w:left w:val="single" w:sz="4" w:space="0" w:color="auto"/>
              <w:bottom w:val="single" w:sz="4" w:space="0" w:color="auto"/>
              <w:right w:val="single" w:sz="4" w:space="0" w:color="auto"/>
            </w:tcBorders>
          </w:tcPr>
          <w:p w14:paraId="6A51B168" w14:textId="77777777" w:rsidR="00100477" w:rsidRPr="00C82B80" w:rsidRDefault="00100477" w:rsidP="00F158FF">
            <w:pPr>
              <w:spacing w:line="480" w:lineRule="auto"/>
              <w:rPr>
                <w:rFonts w:eastAsia="Times New Roman" w:cstheme="minorHAnsi"/>
                <w:sz w:val="20"/>
                <w:szCs w:val="20"/>
              </w:rPr>
            </w:pPr>
            <w:r w:rsidRPr="00C82B80">
              <w:rPr>
                <w:sz w:val="20"/>
                <w:szCs w:val="20"/>
              </w:rPr>
              <w:t xml:space="preserve">CARPENTRY (&amp; WOODEN FLOORS) </w:t>
            </w:r>
          </w:p>
        </w:tc>
        <w:tc>
          <w:tcPr>
            <w:tcW w:w="2693" w:type="dxa"/>
            <w:tcBorders>
              <w:top w:val="single" w:sz="4" w:space="0" w:color="auto"/>
              <w:left w:val="single" w:sz="4" w:space="0" w:color="auto"/>
              <w:bottom w:val="single" w:sz="4" w:space="0" w:color="auto"/>
              <w:right w:val="single" w:sz="4" w:space="0" w:color="auto"/>
            </w:tcBorders>
          </w:tcPr>
          <w:p w14:paraId="5B0FE06F" w14:textId="77777777" w:rsidR="00100477" w:rsidRPr="00C82B80" w:rsidRDefault="00100477" w:rsidP="00F158FF">
            <w:pPr>
              <w:spacing w:line="480" w:lineRule="auto"/>
              <w:rPr>
                <w:rFonts w:eastAsia="Times New Roman" w:cstheme="minorHAnsi"/>
                <w:sz w:val="20"/>
                <w:szCs w:val="20"/>
              </w:rPr>
            </w:pPr>
            <w:r w:rsidRPr="00C82B80">
              <w:rPr>
                <w:sz w:val="20"/>
                <w:szCs w:val="20"/>
              </w:rPr>
              <w:t>GARY CORCORAN</w:t>
            </w:r>
          </w:p>
        </w:tc>
        <w:tc>
          <w:tcPr>
            <w:tcW w:w="4082" w:type="dxa"/>
            <w:tcBorders>
              <w:top w:val="single" w:sz="4" w:space="0" w:color="auto"/>
              <w:left w:val="single" w:sz="4" w:space="0" w:color="auto"/>
              <w:bottom w:val="single" w:sz="4" w:space="0" w:color="auto"/>
              <w:right w:val="single" w:sz="4" w:space="0" w:color="auto"/>
            </w:tcBorders>
          </w:tcPr>
          <w:p w14:paraId="0B21F39F" w14:textId="77777777" w:rsidR="00100477" w:rsidRPr="00C82B80" w:rsidRDefault="00100477" w:rsidP="00F158FF">
            <w:pPr>
              <w:spacing w:line="480" w:lineRule="auto"/>
              <w:rPr>
                <w:rFonts w:eastAsia="Times New Roman" w:cstheme="minorHAnsi"/>
                <w:sz w:val="20"/>
                <w:szCs w:val="20"/>
              </w:rPr>
            </w:pPr>
            <w:r w:rsidRPr="00C82B80">
              <w:rPr>
                <w:sz w:val="20"/>
                <w:szCs w:val="20"/>
              </w:rPr>
              <w:t xml:space="preserve">07920557651 </w:t>
            </w:r>
            <w:hyperlink r:id="rId23" w:history="1">
              <w:r w:rsidRPr="00C82B80">
                <w:rPr>
                  <w:color w:val="0563C1" w:themeColor="hyperlink"/>
                  <w:sz w:val="20"/>
                  <w:szCs w:val="20"/>
                  <w:u w:val="single"/>
                </w:rPr>
                <w:t>gccarpentry@hotmail.co.uk</w:t>
              </w:r>
            </w:hyperlink>
          </w:p>
        </w:tc>
      </w:tr>
      <w:tr w:rsidR="00100477" w:rsidRPr="00C82B80" w14:paraId="5CFA4D8C" w14:textId="77777777" w:rsidTr="00F158FF">
        <w:tc>
          <w:tcPr>
            <w:tcW w:w="3681" w:type="dxa"/>
            <w:tcBorders>
              <w:top w:val="single" w:sz="4" w:space="0" w:color="auto"/>
              <w:left w:val="single" w:sz="4" w:space="0" w:color="auto"/>
              <w:bottom w:val="single" w:sz="4" w:space="0" w:color="auto"/>
              <w:right w:val="single" w:sz="4" w:space="0" w:color="auto"/>
            </w:tcBorders>
            <w:hideMark/>
          </w:tcPr>
          <w:p w14:paraId="7C62E3A0"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b/>
                <w:bCs/>
                <w:sz w:val="20"/>
                <w:szCs w:val="20"/>
              </w:rPr>
              <w:t>ADVICE ONLY</w:t>
            </w:r>
            <w:r w:rsidRPr="00C82B80">
              <w:rPr>
                <w:rFonts w:eastAsia="Times New Roman" w:cstheme="minorHAnsi"/>
                <w:sz w:val="20"/>
                <w:szCs w:val="20"/>
              </w:rPr>
              <w:t xml:space="preserve"> WITH WASPS &amp; BEES</w:t>
            </w:r>
          </w:p>
        </w:tc>
        <w:tc>
          <w:tcPr>
            <w:tcW w:w="2693" w:type="dxa"/>
            <w:tcBorders>
              <w:top w:val="single" w:sz="4" w:space="0" w:color="auto"/>
              <w:left w:val="single" w:sz="4" w:space="0" w:color="auto"/>
              <w:bottom w:val="single" w:sz="4" w:space="0" w:color="auto"/>
              <w:right w:val="single" w:sz="4" w:space="0" w:color="auto"/>
            </w:tcBorders>
            <w:hideMark/>
          </w:tcPr>
          <w:p w14:paraId="78C367E2"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TED EYRES</w:t>
            </w:r>
          </w:p>
        </w:tc>
        <w:tc>
          <w:tcPr>
            <w:tcW w:w="4082" w:type="dxa"/>
            <w:tcBorders>
              <w:top w:val="single" w:sz="4" w:space="0" w:color="auto"/>
              <w:left w:val="single" w:sz="4" w:space="0" w:color="auto"/>
              <w:bottom w:val="single" w:sz="4" w:space="0" w:color="auto"/>
              <w:right w:val="single" w:sz="4" w:space="0" w:color="auto"/>
            </w:tcBorders>
          </w:tcPr>
          <w:p w14:paraId="7B75458E"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472154</w:t>
            </w:r>
          </w:p>
        </w:tc>
      </w:tr>
      <w:tr w:rsidR="00100477" w:rsidRPr="00C82B80" w14:paraId="6B997FB5" w14:textId="77777777" w:rsidTr="00F158FF">
        <w:tc>
          <w:tcPr>
            <w:tcW w:w="3681" w:type="dxa"/>
            <w:tcBorders>
              <w:top w:val="single" w:sz="4" w:space="0" w:color="auto"/>
              <w:left w:val="single" w:sz="4" w:space="0" w:color="auto"/>
              <w:bottom w:val="single" w:sz="4" w:space="0" w:color="auto"/>
              <w:right w:val="single" w:sz="4" w:space="0" w:color="auto"/>
            </w:tcBorders>
          </w:tcPr>
          <w:p w14:paraId="097DE288"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PEST CONTROL</w:t>
            </w:r>
          </w:p>
        </w:tc>
        <w:tc>
          <w:tcPr>
            <w:tcW w:w="2693" w:type="dxa"/>
            <w:tcBorders>
              <w:top w:val="single" w:sz="4" w:space="0" w:color="auto"/>
              <w:left w:val="single" w:sz="4" w:space="0" w:color="auto"/>
              <w:bottom w:val="single" w:sz="4" w:space="0" w:color="auto"/>
              <w:right w:val="single" w:sz="4" w:space="0" w:color="auto"/>
            </w:tcBorders>
            <w:hideMark/>
          </w:tcPr>
          <w:p w14:paraId="3D6839BF" w14:textId="77777777" w:rsidR="00100477" w:rsidRPr="00C82B80" w:rsidRDefault="00100477" w:rsidP="00F158FF">
            <w:pPr>
              <w:rPr>
                <w:rFonts w:ascii="Calibri" w:hAnsi="Calibri"/>
                <w:sz w:val="20"/>
                <w:szCs w:val="20"/>
              </w:rPr>
            </w:pPr>
            <w:r w:rsidRPr="00C82B80">
              <w:rPr>
                <w:rFonts w:ascii="Calibri" w:hAnsi="Calibri"/>
                <w:sz w:val="20"/>
                <w:szCs w:val="20"/>
              </w:rPr>
              <w:t>MARK GOULD</w:t>
            </w:r>
          </w:p>
          <w:p w14:paraId="627C3305" w14:textId="77777777" w:rsidR="00100477" w:rsidRPr="00C82B80" w:rsidRDefault="00100477" w:rsidP="00F158FF">
            <w:pPr>
              <w:rPr>
                <w:rFonts w:ascii="Calibri" w:hAnsi="Calibri"/>
                <w:szCs w:val="21"/>
              </w:rPr>
            </w:pPr>
            <w:r w:rsidRPr="00C82B80">
              <w:rPr>
                <w:rFonts w:ascii="Calibri" w:hAnsi="Calibri"/>
                <w:sz w:val="20"/>
                <w:szCs w:val="20"/>
              </w:rPr>
              <w:t>(Rats, Wasps, Moles &amp; Fleas)</w:t>
            </w:r>
          </w:p>
        </w:tc>
        <w:tc>
          <w:tcPr>
            <w:tcW w:w="4082" w:type="dxa"/>
            <w:tcBorders>
              <w:top w:val="single" w:sz="4" w:space="0" w:color="auto"/>
              <w:left w:val="single" w:sz="4" w:space="0" w:color="auto"/>
              <w:bottom w:val="single" w:sz="4" w:space="0" w:color="auto"/>
              <w:right w:val="single" w:sz="4" w:space="0" w:color="auto"/>
            </w:tcBorders>
            <w:hideMark/>
          </w:tcPr>
          <w:p w14:paraId="51BE3077" w14:textId="77777777" w:rsidR="00100477" w:rsidRPr="00C82B80" w:rsidRDefault="00100477" w:rsidP="00F158FF">
            <w:pPr>
              <w:spacing w:line="480" w:lineRule="auto"/>
              <w:rPr>
                <w:rFonts w:cstheme="minorHAnsi"/>
                <w:sz w:val="20"/>
                <w:szCs w:val="20"/>
              </w:rPr>
            </w:pPr>
            <w:r w:rsidRPr="00C82B80">
              <w:rPr>
                <w:rFonts w:cstheme="minorHAnsi"/>
                <w:sz w:val="20"/>
                <w:szCs w:val="20"/>
              </w:rPr>
              <w:t xml:space="preserve">07999 957694 </w:t>
            </w:r>
            <w:hyperlink r:id="rId24" w:history="1">
              <w:r w:rsidRPr="00C82B80">
                <w:rPr>
                  <w:rFonts w:cstheme="minorHAnsi"/>
                  <w:color w:val="0563C1"/>
                  <w:sz w:val="20"/>
                  <w:szCs w:val="20"/>
                  <w:u w:val="single"/>
                </w:rPr>
                <w:t>mark_gould2@btconnect.com</w:t>
              </w:r>
            </w:hyperlink>
          </w:p>
          <w:p w14:paraId="0856236B" w14:textId="77777777" w:rsidR="00100477" w:rsidRPr="00C82B80" w:rsidRDefault="00100477" w:rsidP="00F158FF">
            <w:pPr>
              <w:spacing w:line="480" w:lineRule="auto"/>
              <w:rPr>
                <w:rFonts w:eastAsia="Times New Roman" w:cstheme="minorHAnsi"/>
                <w:sz w:val="20"/>
                <w:szCs w:val="20"/>
              </w:rPr>
            </w:pPr>
          </w:p>
        </w:tc>
      </w:tr>
      <w:tr w:rsidR="00100477" w:rsidRPr="00C82B80" w14:paraId="59986314" w14:textId="77777777" w:rsidTr="00F158FF">
        <w:tc>
          <w:tcPr>
            <w:tcW w:w="3681" w:type="dxa"/>
            <w:tcBorders>
              <w:top w:val="single" w:sz="4" w:space="0" w:color="auto"/>
              <w:left w:val="single" w:sz="4" w:space="0" w:color="auto"/>
              <w:bottom w:val="single" w:sz="4" w:space="0" w:color="auto"/>
              <w:right w:val="single" w:sz="4" w:space="0" w:color="auto"/>
            </w:tcBorders>
            <w:hideMark/>
          </w:tcPr>
          <w:p w14:paraId="7AC539A9"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BUILDERS</w:t>
            </w:r>
          </w:p>
        </w:tc>
        <w:tc>
          <w:tcPr>
            <w:tcW w:w="2693" w:type="dxa"/>
            <w:tcBorders>
              <w:top w:val="single" w:sz="4" w:space="0" w:color="auto"/>
              <w:left w:val="single" w:sz="4" w:space="0" w:color="auto"/>
              <w:bottom w:val="single" w:sz="4" w:space="0" w:color="auto"/>
              <w:right w:val="single" w:sz="4" w:space="0" w:color="auto"/>
            </w:tcBorders>
            <w:hideMark/>
          </w:tcPr>
          <w:p w14:paraId="7B4212C9"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ANDREW TRIM</w:t>
            </w:r>
          </w:p>
        </w:tc>
        <w:tc>
          <w:tcPr>
            <w:tcW w:w="4082" w:type="dxa"/>
            <w:tcBorders>
              <w:top w:val="single" w:sz="4" w:space="0" w:color="auto"/>
              <w:left w:val="single" w:sz="4" w:space="0" w:color="auto"/>
              <w:bottom w:val="single" w:sz="4" w:space="0" w:color="auto"/>
              <w:right w:val="single" w:sz="4" w:space="0" w:color="auto"/>
            </w:tcBorders>
            <w:hideMark/>
          </w:tcPr>
          <w:p w14:paraId="30D795BE"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rPr>
              <w:t>07939 541128</w:t>
            </w:r>
          </w:p>
        </w:tc>
      </w:tr>
      <w:tr w:rsidR="00100477" w:rsidRPr="00C82B80" w14:paraId="71CC5E78" w14:textId="77777777" w:rsidTr="00F158FF">
        <w:tc>
          <w:tcPr>
            <w:tcW w:w="3681" w:type="dxa"/>
            <w:tcBorders>
              <w:top w:val="single" w:sz="4" w:space="0" w:color="auto"/>
              <w:left w:val="single" w:sz="4" w:space="0" w:color="auto"/>
              <w:bottom w:val="single" w:sz="4" w:space="0" w:color="auto"/>
              <w:right w:val="single" w:sz="4" w:space="0" w:color="auto"/>
            </w:tcBorders>
          </w:tcPr>
          <w:p w14:paraId="461DD3ED"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FENCING &amp; REPAIRS            </w:t>
            </w:r>
          </w:p>
        </w:tc>
        <w:tc>
          <w:tcPr>
            <w:tcW w:w="2693" w:type="dxa"/>
            <w:tcBorders>
              <w:top w:val="single" w:sz="4" w:space="0" w:color="auto"/>
              <w:left w:val="single" w:sz="4" w:space="0" w:color="auto"/>
              <w:bottom w:val="single" w:sz="4" w:space="0" w:color="auto"/>
              <w:right w:val="single" w:sz="4" w:space="0" w:color="auto"/>
            </w:tcBorders>
          </w:tcPr>
          <w:p w14:paraId="015806E4"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DAVID WHITEHAND       </w:t>
            </w:r>
          </w:p>
        </w:tc>
        <w:tc>
          <w:tcPr>
            <w:tcW w:w="4082" w:type="dxa"/>
            <w:tcBorders>
              <w:top w:val="single" w:sz="4" w:space="0" w:color="auto"/>
              <w:left w:val="single" w:sz="4" w:space="0" w:color="auto"/>
              <w:bottom w:val="single" w:sz="4" w:space="0" w:color="auto"/>
              <w:right w:val="single" w:sz="4" w:space="0" w:color="auto"/>
            </w:tcBorders>
          </w:tcPr>
          <w:p w14:paraId="290CF980"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07549 151 799</w:t>
            </w:r>
          </w:p>
        </w:tc>
      </w:tr>
      <w:tr w:rsidR="00100477" w:rsidRPr="00C82B80" w14:paraId="139F53C6" w14:textId="77777777" w:rsidTr="00F158FF">
        <w:tc>
          <w:tcPr>
            <w:tcW w:w="3681" w:type="dxa"/>
            <w:tcBorders>
              <w:top w:val="single" w:sz="4" w:space="0" w:color="auto"/>
              <w:left w:val="single" w:sz="4" w:space="0" w:color="auto"/>
              <w:bottom w:val="single" w:sz="4" w:space="0" w:color="auto"/>
              <w:right w:val="single" w:sz="4" w:space="0" w:color="auto"/>
            </w:tcBorders>
          </w:tcPr>
          <w:p w14:paraId="48510510"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BOILER MAINTENANCE       </w:t>
            </w:r>
          </w:p>
        </w:tc>
        <w:tc>
          <w:tcPr>
            <w:tcW w:w="2693" w:type="dxa"/>
            <w:tcBorders>
              <w:top w:val="single" w:sz="4" w:space="0" w:color="auto"/>
              <w:left w:val="single" w:sz="4" w:space="0" w:color="auto"/>
              <w:bottom w:val="single" w:sz="4" w:space="0" w:color="auto"/>
              <w:right w:val="single" w:sz="4" w:space="0" w:color="auto"/>
            </w:tcBorders>
          </w:tcPr>
          <w:p w14:paraId="673C026A"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BOB JONES &amp; SON        </w:t>
            </w:r>
          </w:p>
        </w:tc>
        <w:tc>
          <w:tcPr>
            <w:tcW w:w="4082" w:type="dxa"/>
            <w:tcBorders>
              <w:top w:val="single" w:sz="4" w:space="0" w:color="auto"/>
              <w:left w:val="single" w:sz="4" w:space="0" w:color="auto"/>
              <w:bottom w:val="single" w:sz="4" w:space="0" w:color="auto"/>
              <w:right w:val="single" w:sz="4" w:space="0" w:color="auto"/>
            </w:tcBorders>
          </w:tcPr>
          <w:p w14:paraId="043580EA"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01963 362 502</w:t>
            </w:r>
          </w:p>
        </w:tc>
      </w:tr>
      <w:tr w:rsidR="00100477" w:rsidRPr="00C82B80" w14:paraId="6F94BB34" w14:textId="77777777" w:rsidTr="00F158FF">
        <w:tc>
          <w:tcPr>
            <w:tcW w:w="3681" w:type="dxa"/>
            <w:tcBorders>
              <w:top w:val="single" w:sz="4" w:space="0" w:color="auto"/>
              <w:left w:val="single" w:sz="4" w:space="0" w:color="auto"/>
              <w:bottom w:val="single" w:sz="4" w:space="0" w:color="auto"/>
              <w:right w:val="single" w:sz="4" w:space="0" w:color="auto"/>
            </w:tcBorders>
          </w:tcPr>
          <w:p w14:paraId="625D8056"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CARPET &amp; UPHOLSTERY CLEANING        </w:t>
            </w:r>
          </w:p>
        </w:tc>
        <w:tc>
          <w:tcPr>
            <w:tcW w:w="2693" w:type="dxa"/>
            <w:tcBorders>
              <w:top w:val="single" w:sz="4" w:space="0" w:color="auto"/>
              <w:left w:val="single" w:sz="4" w:space="0" w:color="auto"/>
              <w:bottom w:val="single" w:sz="4" w:space="0" w:color="auto"/>
              <w:right w:val="single" w:sz="4" w:space="0" w:color="auto"/>
            </w:tcBorders>
          </w:tcPr>
          <w:p w14:paraId="38113FEE"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CASTLE GUARD CLEANING</w:t>
            </w:r>
          </w:p>
        </w:tc>
        <w:tc>
          <w:tcPr>
            <w:tcW w:w="4082" w:type="dxa"/>
            <w:tcBorders>
              <w:top w:val="single" w:sz="4" w:space="0" w:color="auto"/>
              <w:left w:val="single" w:sz="4" w:space="0" w:color="auto"/>
              <w:bottom w:val="single" w:sz="4" w:space="0" w:color="auto"/>
              <w:right w:val="single" w:sz="4" w:space="0" w:color="auto"/>
            </w:tcBorders>
          </w:tcPr>
          <w:p w14:paraId="08CE5B64"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01202 715 115</w:t>
            </w:r>
          </w:p>
        </w:tc>
      </w:tr>
      <w:tr w:rsidR="00100477" w:rsidRPr="00C82B80" w14:paraId="40AD6919" w14:textId="77777777" w:rsidTr="00F158FF">
        <w:tc>
          <w:tcPr>
            <w:tcW w:w="3681" w:type="dxa"/>
            <w:tcBorders>
              <w:top w:val="single" w:sz="4" w:space="0" w:color="auto"/>
              <w:left w:val="single" w:sz="4" w:space="0" w:color="auto"/>
              <w:bottom w:val="single" w:sz="4" w:space="0" w:color="auto"/>
              <w:right w:val="single" w:sz="4" w:space="0" w:color="auto"/>
            </w:tcBorders>
          </w:tcPr>
          <w:p w14:paraId="37DEBCB7"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GROUNDWORK &amp; HARD LANDSCAPING   </w:t>
            </w:r>
          </w:p>
        </w:tc>
        <w:tc>
          <w:tcPr>
            <w:tcW w:w="2693" w:type="dxa"/>
            <w:tcBorders>
              <w:top w:val="single" w:sz="4" w:space="0" w:color="auto"/>
              <w:left w:val="single" w:sz="4" w:space="0" w:color="auto"/>
              <w:bottom w:val="single" w:sz="4" w:space="0" w:color="auto"/>
              <w:right w:val="single" w:sz="4" w:space="0" w:color="auto"/>
            </w:tcBorders>
          </w:tcPr>
          <w:p w14:paraId="76FA9803"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KEIRAN HARVEY</w:t>
            </w:r>
          </w:p>
        </w:tc>
        <w:tc>
          <w:tcPr>
            <w:tcW w:w="4082" w:type="dxa"/>
            <w:tcBorders>
              <w:top w:val="single" w:sz="4" w:space="0" w:color="auto"/>
              <w:left w:val="single" w:sz="4" w:space="0" w:color="auto"/>
              <w:bottom w:val="single" w:sz="4" w:space="0" w:color="auto"/>
              <w:right w:val="single" w:sz="4" w:space="0" w:color="auto"/>
            </w:tcBorders>
          </w:tcPr>
          <w:p w14:paraId="06A69BA3"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07792 250 347</w:t>
            </w:r>
          </w:p>
        </w:tc>
      </w:tr>
      <w:tr w:rsidR="00100477" w:rsidRPr="00C82B80" w14:paraId="5532ACBB" w14:textId="77777777" w:rsidTr="00F158FF">
        <w:tc>
          <w:tcPr>
            <w:tcW w:w="3681" w:type="dxa"/>
            <w:tcBorders>
              <w:top w:val="single" w:sz="4" w:space="0" w:color="auto"/>
              <w:left w:val="single" w:sz="4" w:space="0" w:color="auto"/>
              <w:bottom w:val="single" w:sz="4" w:space="0" w:color="auto"/>
              <w:right w:val="single" w:sz="4" w:space="0" w:color="auto"/>
            </w:tcBorders>
          </w:tcPr>
          <w:p w14:paraId="57A5B65A"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BUILDING &amp; RENOVATION</w:t>
            </w:r>
          </w:p>
        </w:tc>
        <w:tc>
          <w:tcPr>
            <w:tcW w:w="2693" w:type="dxa"/>
            <w:tcBorders>
              <w:top w:val="single" w:sz="4" w:space="0" w:color="auto"/>
              <w:left w:val="single" w:sz="4" w:space="0" w:color="auto"/>
              <w:bottom w:val="single" w:sz="4" w:space="0" w:color="auto"/>
              <w:right w:val="single" w:sz="4" w:space="0" w:color="auto"/>
            </w:tcBorders>
          </w:tcPr>
          <w:p w14:paraId="0B518579"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MARK GORDGE            </w:t>
            </w:r>
          </w:p>
        </w:tc>
        <w:tc>
          <w:tcPr>
            <w:tcW w:w="4082" w:type="dxa"/>
            <w:tcBorders>
              <w:top w:val="single" w:sz="4" w:space="0" w:color="auto"/>
              <w:left w:val="single" w:sz="4" w:space="0" w:color="auto"/>
              <w:bottom w:val="single" w:sz="4" w:space="0" w:color="auto"/>
              <w:right w:val="single" w:sz="4" w:space="0" w:color="auto"/>
            </w:tcBorders>
          </w:tcPr>
          <w:p w14:paraId="517A2037" w14:textId="77777777" w:rsidR="00100477" w:rsidRPr="00C82B80" w:rsidRDefault="00100477" w:rsidP="00F158FF">
            <w:pPr>
              <w:spacing w:line="480" w:lineRule="auto"/>
              <w:rPr>
                <w:rFonts w:eastAsia="Times New Roman" w:cstheme="minorHAnsi"/>
                <w:sz w:val="20"/>
                <w:szCs w:val="20"/>
              </w:rPr>
            </w:pPr>
            <w:r w:rsidRPr="00C82B80">
              <w:rPr>
                <w:rFonts w:eastAsia="Times New Roman" w:cstheme="minorHAnsi"/>
                <w:sz w:val="20"/>
                <w:szCs w:val="20"/>
                <w:lang w:eastAsia="en-GB"/>
              </w:rPr>
              <w:t>07941 443 306</w:t>
            </w:r>
          </w:p>
        </w:tc>
      </w:tr>
      <w:tr w:rsidR="00100477" w:rsidRPr="00C82B80" w14:paraId="54F55C88" w14:textId="77777777" w:rsidTr="00F158FF">
        <w:tc>
          <w:tcPr>
            <w:tcW w:w="3681" w:type="dxa"/>
            <w:tcBorders>
              <w:top w:val="single" w:sz="4" w:space="0" w:color="auto"/>
              <w:left w:val="single" w:sz="4" w:space="0" w:color="auto"/>
              <w:bottom w:val="single" w:sz="4" w:space="0" w:color="auto"/>
              <w:right w:val="single" w:sz="4" w:space="0" w:color="auto"/>
            </w:tcBorders>
          </w:tcPr>
          <w:p w14:paraId="1419581B"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ROOFING</w:t>
            </w:r>
          </w:p>
        </w:tc>
        <w:tc>
          <w:tcPr>
            <w:tcW w:w="2693" w:type="dxa"/>
            <w:tcBorders>
              <w:top w:val="single" w:sz="4" w:space="0" w:color="auto"/>
              <w:left w:val="single" w:sz="4" w:space="0" w:color="auto"/>
              <w:bottom w:val="single" w:sz="4" w:space="0" w:color="auto"/>
              <w:right w:val="single" w:sz="4" w:space="0" w:color="auto"/>
            </w:tcBorders>
          </w:tcPr>
          <w:p w14:paraId="2B55B2F1"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BEN GIBBS ROOFING</w:t>
            </w:r>
          </w:p>
        </w:tc>
        <w:tc>
          <w:tcPr>
            <w:tcW w:w="4082" w:type="dxa"/>
            <w:tcBorders>
              <w:top w:val="single" w:sz="4" w:space="0" w:color="auto"/>
              <w:left w:val="single" w:sz="4" w:space="0" w:color="auto"/>
              <w:bottom w:val="single" w:sz="4" w:space="0" w:color="auto"/>
              <w:right w:val="single" w:sz="4" w:space="0" w:color="auto"/>
            </w:tcBorders>
          </w:tcPr>
          <w:p w14:paraId="11BE84B2"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07912 655095 </w:t>
            </w:r>
            <w:hyperlink r:id="rId25" w:history="1">
              <w:r w:rsidRPr="00C82B80">
                <w:rPr>
                  <w:rFonts w:eastAsia="Times New Roman" w:cstheme="minorHAnsi"/>
                  <w:color w:val="0563C1" w:themeColor="hyperlink"/>
                  <w:sz w:val="20"/>
                  <w:szCs w:val="20"/>
                  <w:u w:val="single"/>
                  <w:lang w:eastAsia="en-GB"/>
                </w:rPr>
                <w:t>Bengibbs.roof@gmail.com</w:t>
              </w:r>
            </w:hyperlink>
            <w:r w:rsidRPr="00C82B80">
              <w:rPr>
                <w:rFonts w:eastAsia="Times New Roman" w:cstheme="minorHAnsi"/>
                <w:sz w:val="20"/>
                <w:szCs w:val="20"/>
                <w:lang w:eastAsia="en-GB"/>
              </w:rPr>
              <w:t xml:space="preserve"> </w:t>
            </w:r>
          </w:p>
        </w:tc>
      </w:tr>
      <w:tr w:rsidR="00100477" w:rsidRPr="00C82B80" w14:paraId="0E56B56B" w14:textId="77777777" w:rsidTr="00F158FF">
        <w:tc>
          <w:tcPr>
            <w:tcW w:w="3681" w:type="dxa"/>
            <w:tcBorders>
              <w:top w:val="single" w:sz="4" w:space="0" w:color="auto"/>
              <w:left w:val="single" w:sz="4" w:space="0" w:color="auto"/>
              <w:bottom w:val="single" w:sz="4" w:space="0" w:color="auto"/>
              <w:right w:val="single" w:sz="4" w:space="0" w:color="auto"/>
            </w:tcBorders>
          </w:tcPr>
          <w:p w14:paraId="63EBAC43"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SCAFFOLDING</w:t>
            </w:r>
          </w:p>
        </w:tc>
        <w:tc>
          <w:tcPr>
            <w:tcW w:w="2693" w:type="dxa"/>
            <w:tcBorders>
              <w:top w:val="single" w:sz="4" w:space="0" w:color="auto"/>
              <w:left w:val="single" w:sz="4" w:space="0" w:color="auto"/>
              <w:bottom w:val="single" w:sz="4" w:space="0" w:color="auto"/>
              <w:right w:val="single" w:sz="4" w:space="0" w:color="auto"/>
            </w:tcBorders>
          </w:tcPr>
          <w:p w14:paraId="633C84E4"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EDW SCAFFOLDING</w:t>
            </w:r>
          </w:p>
        </w:tc>
        <w:tc>
          <w:tcPr>
            <w:tcW w:w="4082" w:type="dxa"/>
            <w:tcBorders>
              <w:top w:val="single" w:sz="4" w:space="0" w:color="auto"/>
              <w:left w:val="single" w:sz="4" w:space="0" w:color="auto"/>
              <w:bottom w:val="single" w:sz="4" w:space="0" w:color="auto"/>
              <w:right w:val="single" w:sz="4" w:space="0" w:color="auto"/>
            </w:tcBorders>
          </w:tcPr>
          <w:p w14:paraId="23C31704" w14:textId="77777777" w:rsidR="00100477" w:rsidRPr="00C82B80" w:rsidRDefault="00100477" w:rsidP="00F158FF">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07474 552259 </w:t>
            </w:r>
            <w:hyperlink r:id="rId26" w:history="1">
              <w:r w:rsidRPr="00C82B80">
                <w:rPr>
                  <w:rFonts w:eastAsia="Times New Roman" w:cstheme="minorHAnsi"/>
                  <w:color w:val="0563C1" w:themeColor="hyperlink"/>
                  <w:sz w:val="20"/>
                  <w:szCs w:val="20"/>
                  <w:u w:val="single"/>
                  <w:lang w:eastAsia="en-GB"/>
                </w:rPr>
                <w:t>elwin1965@icloud.com</w:t>
              </w:r>
            </w:hyperlink>
            <w:r w:rsidRPr="00C82B80">
              <w:rPr>
                <w:rFonts w:eastAsia="Times New Roman" w:cstheme="minorHAnsi"/>
                <w:sz w:val="20"/>
                <w:szCs w:val="20"/>
                <w:lang w:eastAsia="en-GB"/>
              </w:rPr>
              <w:t xml:space="preserve">  </w:t>
            </w:r>
          </w:p>
        </w:tc>
      </w:tr>
    </w:tbl>
    <w:p w14:paraId="2D0B62DF" w14:textId="28DCD2DD" w:rsidR="00100477" w:rsidRDefault="00100477" w:rsidP="001A034E"/>
    <w:sectPr w:rsidR="00100477" w:rsidSect="00100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597A"/>
    <w:multiLevelType w:val="hybridMultilevel"/>
    <w:tmpl w:val="9E5A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77"/>
    <w:rsid w:val="000043A6"/>
    <w:rsid w:val="0001547F"/>
    <w:rsid w:val="00031154"/>
    <w:rsid w:val="000474A4"/>
    <w:rsid w:val="00095696"/>
    <w:rsid w:val="000C5379"/>
    <w:rsid w:val="000D4893"/>
    <w:rsid w:val="00100477"/>
    <w:rsid w:val="00112FD7"/>
    <w:rsid w:val="00122D30"/>
    <w:rsid w:val="00137AD0"/>
    <w:rsid w:val="00145D0E"/>
    <w:rsid w:val="001605B3"/>
    <w:rsid w:val="00186541"/>
    <w:rsid w:val="0019246C"/>
    <w:rsid w:val="001A034E"/>
    <w:rsid w:val="001C35CE"/>
    <w:rsid w:val="001F4E82"/>
    <w:rsid w:val="00265062"/>
    <w:rsid w:val="00271AE4"/>
    <w:rsid w:val="00280127"/>
    <w:rsid w:val="002C24A3"/>
    <w:rsid w:val="002C27CB"/>
    <w:rsid w:val="002D6302"/>
    <w:rsid w:val="002F7F04"/>
    <w:rsid w:val="00333243"/>
    <w:rsid w:val="003359F5"/>
    <w:rsid w:val="00375CA6"/>
    <w:rsid w:val="00391CB5"/>
    <w:rsid w:val="003F7011"/>
    <w:rsid w:val="00447134"/>
    <w:rsid w:val="00447AA0"/>
    <w:rsid w:val="00456DE2"/>
    <w:rsid w:val="004575BA"/>
    <w:rsid w:val="00473427"/>
    <w:rsid w:val="004A04B6"/>
    <w:rsid w:val="004C0579"/>
    <w:rsid w:val="004E73A3"/>
    <w:rsid w:val="004F1E1D"/>
    <w:rsid w:val="00504549"/>
    <w:rsid w:val="00541A00"/>
    <w:rsid w:val="005431A8"/>
    <w:rsid w:val="005839CB"/>
    <w:rsid w:val="005844ED"/>
    <w:rsid w:val="00595677"/>
    <w:rsid w:val="005B0667"/>
    <w:rsid w:val="005E3F08"/>
    <w:rsid w:val="005F5173"/>
    <w:rsid w:val="006258E2"/>
    <w:rsid w:val="00644F77"/>
    <w:rsid w:val="00682B9D"/>
    <w:rsid w:val="00696243"/>
    <w:rsid w:val="0069779A"/>
    <w:rsid w:val="006C1927"/>
    <w:rsid w:val="006D6471"/>
    <w:rsid w:val="006E1CDD"/>
    <w:rsid w:val="007E13D2"/>
    <w:rsid w:val="007E529A"/>
    <w:rsid w:val="008558B2"/>
    <w:rsid w:val="00861A01"/>
    <w:rsid w:val="0087372C"/>
    <w:rsid w:val="008B7173"/>
    <w:rsid w:val="008D0842"/>
    <w:rsid w:val="008D2C25"/>
    <w:rsid w:val="0090502C"/>
    <w:rsid w:val="009369AB"/>
    <w:rsid w:val="00944A0D"/>
    <w:rsid w:val="009A2B98"/>
    <w:rsid w:val="009B2A68"/>
    <w:rsid w:val="009E049D"/>
    <w:rsid w:val="009F461C"/>
    <w:rsid w:val="00A5664A"/>
    <w:rsid w:val="00A678EC"/>
    <w:rsid w:val="00A76679"/>
    <w:rsid w:val="00A9342D"/>
    <w:rsid w:val="00B052F5"/>
    <w:rsid w:val="00B14BE2"/>
    <w:rsid w:val="00B61221"/>
    <w:rsid w:val="00BA5946"/>
    <w:rsid w:val="00BC3A9B"/>
    <w:rsid w:val="00BF2B15"/>
    <w:rsid w:val="00C11917"/>
    <w:rsid w:val="00C47187"/>
    <w:rsid w:val="00C66189"/>
    <w:rsid w:val="00C758A7"/>
    <w:rsid w:val="00C912CC"/>
    <w:rsid w:val="00CA469F"/>
    <w:rsid w:val="00D04C45"/>
    <w:rsid w:val="00D13D33"/>
    <w:rsid w:val="00D22317"/>
    <w:rsid w:val="00D23D09"/>
    <w:rsid w:val="00D24AAF"/>
    <w:rsid w:val="00D761A1"/>
    <w:rsid w:val="00D773BE"/>
    <w:rsid w:val="00D8140A"/>
    <w:rsid w:val="00E11BD6"/>
    <w:rsid w:val="00E21974"/>
    <w:rsid w:val="00E65EAA"/>
    <w:rsid w:val="00E71EEF"/>
    <w:rsid w:val="00E72535"/>
    <w:rsid w:val="00EF5135"/>
    <w:rsid w:val="00F52ABE"/>
    <w:rsid w:val="00F63F42"/>
    <w:rsid w:val="00F65A39"/>
    <w:rsid w:val="00F853DC"/>
    <w:rsid w:val="00F92578"/>
    <w:rsid w:val="00F94E40"/>
    <w:rsid w:val="00FA7DCC"/>
    <w:rsid w:val="00FE7247"/>
    <w:rsid w:val="00FF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C48"/>
  <w15:chartTrackingRefBased/>
  <w15:docId w15:val="{BA4AFDF8-DF37-43D5-9081-CB31FF6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A68"/>
    <w:rPr>
      <w:color w:val="0563C1" w:themeColor="hyperlink"/>
      <w:u w:val="single"/>
    </w:rPr>
  </w:style>
  <w:style w:type="paragraph" w:styleId="Header">
    <w:name w:val="header"/>
    <w:basedOn w:val="Normal"/>
    <w:link w:val="HeaderChar"/>
    <w:uiPriority w:val="99"/>
    <w:semiHidden/>
    <w:unhideWhenUsed/>
    <w:rsid w:val="000C5379"/>
    <w:pPr>
      <w:tabs>
        <w:tab w:val="center" w:pos="4513"/>
        <w:tab w:val="right" w:pos="9026"/>
      </w:tabs>
      <w:spacing w:after="0" w:line="240" w:lineRule="auto"/>
    </w:pPr>
    <w:rPr>
      <w:rFonts w:ascii="Calibri" w:eastAsia="Times New Roman" w:hAnsi="Calibri" w:cs="Times New Roman"/>
      <w:sz w:val="20"/>
      <w:szCs w:val="20"/>
      <w:lang w:eastAsia="en-GB"/>
    </w:rPr>
  </w:style>
  <w:style w:type="character" w:customStyle="1" w:styleId="HeaderChar">
    <w:name w:val="Header Char"/>
    <w:basedOn w:val="DefaultParagraphFont"/>
    <w:link w:val="Header"/>
    <w:uiPriority w:val="99"/>
    <w:semiHidden/>
    <w:rsid w:val="000C5379"/>
    <w:rPr>
      <w:rFonts w:ascii="Calibri" w:eastAsia="Times New Roman" w:hAnsi="Calibri" w:cs="Times New Roman"/>
      <w:sz w:val="20"/>
      <w:szCs w:val="20"/>
      <w:lang w:eastAsia="en-GB"/>
    </w:rPr>
  </w:style>
  <w:style w:type="paragraph" w:customStyle="1" w:styleId="BodyA">
    <w:name w:val="Body A"/>
    <w:rsid w:val="00271AE4"/>
    <w:pPr>
      <w:spacing w:after="0" w:line="240" w:lineRule="auto"/>
    </w:pPr>
    <w:rPr>
      <w:rFonts w:ascii="Helvetica Neue" w:eastAsia="Arial Unicode MS" w:hAnsi="Helvetica Neue"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555">
      <w:bodyDiv w:val="1"/>
      <w:marLeft w:val="0"/>
      <w:marRight w:val="0"/>
      <w:marTop w:val="0"/>
      <w:marBottom w:val="0"/>
      <w:divBdr>
        <w:top w:val="none" w:sz="0" w:space="0" w:color="auto"/>
        <w:left w:val="none" w:sz="0" w:space="0" w:color="auto"/>
        <w:bottom w:val="none" w:sz="0" w:space="0" w:color="auto"/>
        <w:right w:val="none" w:sz="0" w:space="0" w:color="auto"/>
      </w:divBdr>
    </w:div>
    <w:div w:id="390689885">
      <w:bodyDiv w:val="1"/>
      <w:marLeft w:val="0"/>
      <w:marRight w:val="0"/>
      <w:marTop w:val="0"/>
      <w:marBottom w:val="0"/>
      <w:divBdr>
        <w:top w:val="none" w:sz="0" w:space="0" w:color="auto"/>
        <w:left w:val="none" w:sz="0" w:space="0" w:color="auto"/>
        <w:bottom w:val="none" w:sz="0" w:space="0" w:color="auto"/>
        <w:right w:val="none" w:sz="0" w:space="0" w:color="auto"/>
      </w:divBdr>
    </w:div>
    <w:div w:id="563564009">
      <w:bodyDiv w:val="1"/>
      <w:marLeft w:val="0"/>
      <w:marRight w:val="0"/>
      <w:marTop w:val="0"/>
      <w:marBottom w:val="0"/>
      <w:divBdr>
        <w:top w:val="none" w:sz="0" w:space="0" w:color="auto"/>
        <w:left w:val="none" w:sz="0" w:space="0" w:color="auto"/>
        <w:bottom w:val="none" w:sz="0" w:space="0" w:color="auto"/>
        <w:right w:val="none" w:sz="0" w:space="0" w:color="auto"/>
      </w:divBdr>
    </w:div>
    <w:div w:id="650476570">
      <w:bodyDiv w:val="1"/>
      <w:marLeft w:val="0"/>
      <w:marRight w:val="0"/>
      <w:marTop w:val="0"/>
      <w:marBottom w:val="0"/>
      <w:divBdr>
        <w:top w:val="none" w:sz="0" w:space="0" w:color="auto"/>
        <w:left w:val="none" w:sz="0" w:space="0" w:color="auto"/>
        <w:bottom w:val="none" w:sz="0" w:space="0" w:color="auto"/>
        <w:right w:val="none" w:sz="0" w:space="0" w:color="auto"/>
      </w:divBdr>
    </w:div>
    <w:div w:id="962999164">
      <w:bodyDiv w:val="1"/>
      <w:marLeft w:val="0"/>
      <w:marRight w:val="0"/>
      <w:marTop w:val="0"/>
      <w:marBottom w:val="0"/>
      <w:divBdr>
        <w:top w:val="none" w:sz="0" w:space="0" w:color="auto"/>
        <w:left w:val="none" w:sz="0" w:space="0" w:color="auto"/>
        <w:bottom w:val="none" w:sz="0" w:space="0" w:color="auto"/>
        <w:right w:val="none" w:sz="0" w:space="0" w:color="auto"/>
      </w:divBdr>
    </w:div>
    <w:div w:id="1230651782">
      <w:bodyDiv w:val="1"/>
      <w:marLeft w:val="0"/>
      <w:marRight w:val="0"/>
      <w:marTop w:val="0"/>
      <w:marBottom w:val="0"/>
      <w:divBdr>
        <w:top w:val="none" w:sz="0" w:space="0" w:color="auto"/>
        <w:left w:val="none" w:sz="0" w:space="0" w:color="auto"/>
        <w:bottom w:val="none" w:sz="0" w:space="0" w:color="auto"/>
        <w:right w:val="none" w:sz="0" w:space="0" w:color="auto"/>
      </w:divBdr>
    </w:div>
    <w:div w:id="1402213809">
      <w:bodyDiv w:val="1"/>
      <w:marLeft w:val="0"/>
      <w:marRight w:val="0"/>
      <w:marTop w:val="0"/>
      <w:marBottom w:val="0"/>
      <w:divBdr>
        <w:top w:val="none" w:sz="0" w:space="0" w:color="auto"/>
        <w:left w:val="none" w:sz="0" w:space="0" w:color="auto"/>
        <w:bottom w:val="none" w:sz="0" w:space="0" w:color="auto"/>
        <w:right w:val="none" w:sz="0" w:space="0" w:color="auto"/>
      </w:divBdr>
    </w:div>
    <w:div w:id="1487013986">
      <w:bodyDiv w:val="1"/>
      <w:marLeft w:val="0"/>
      <w:marRight w:val="0"/>
      <w:marTop w:val="0"/>
      <w:marBottom w:val="0"/>
      <w:divBdr>
        <w:top w:val="none" w:sz="0" w:space="0" w:color="auto"/>
        <w:left w:val="none" w:sz="0" w:space="0" w:color="auto"/>
        <w:bottom w:val="none" w:sz="0" w:space="0" w:color="auto"/>
        <w:right w:val="none" w:sz="0" w:space="0" w:color="auto"/>
      </w:divBdr>
    </w:div>
    <w:div w:id="1634172292">
      <w:bodyDiv w:val="1"/>
      <w:marLeft w:val="0"/>
      <w:marRight w:val="0"/>
      <w:marTop w:val="0"/>
      <w:marBottom w:val="0"/>
      <w:divBdr>
        <w:top w:val="none" w:sz="0" w:space="0" w:color="auto"/>
        <w:left w:val="none" w:sz="0" w:space="0" w:color="auto"/>
        <w:bottom w:val="none" w:sz="0" w:space="0" w:color="auto"/>
        <w:right w:val="none" w:sz="0" w:space="0" w:color="auto"/>
      </w:divBdr>
    </w:div>
    <w:div w:id="19461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hyperlink" Target="mailto:gmjames@btinternet.com" TargetMode="External"/><Relationship Id="rId26" Type="http://schemas.openxmlformats.org/officeDocument/2006/relationships/hyperlink" Target="mailto:elwin1965@icloud.com" TargetMode="External"/><Relationship Id="rId3" Type="http://schemas.openxmlformats.org/officeDocument/2006/relationships/settings" Target="settings.xml"/><Relationship Id="rId21" Type="http://schemas.openxmlformats.org/officeDocument/2006/relationships/hyperlink" Target="http://www.ajg-joinery.co.uk" TargetMode="External"/><Relationship Id="rId7" Type="http://schemas.openxmlformats.org/officeDocument/2006/relationships/hyperlink" Target="mailto:johnstone.ytc@btinternet.com" TargetMode="External"/><Relationship Id="rId12" Type="http://schemas.openxmlformats.org/officeDocument/2006/relationships/image" Target="cid:EA8F26C6-BABB-4FB2-BFBD-834329063B18-L0-001" TargetMode="External"/><Relationship Id="rId17" Type="http://schemas.openxmlformats.org/officeDocument/2006/relationships/hyperlink" Target="mailto:bvsocialprescribing@dorsetgp.nhs.uk" TargetMode="External"/><Relationship Id="rId25" Type="http://schemas.openxmlformats.org/officeDocument/2006/relationships/hyperlink" Target="mailto:Bengibbs.roof@gmail.com" TargetMode="External"/><Relationship Id="rId2" Type="http://schemas.openxmlformats.org/officeDocument/2006/relationships/styles" Target="styles.xml"/><Relationship Id="rId16" Type="http://schemas.openxmlformats.org/officeDocument/2006/relationships/hyperlink" Target="http://www.hintonstmary.com" TargetMode="External"/><Relationship Id="rId20" Type="http://schemas.openxmlformats.org/officeDocument/2006/relationships/hyperlink" Target="mailto:ant_gilbert1@hotmail.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mailto:mark_gould2@btconnect.com" TargetMode="External"/><Relationship Id="rId5" Type="http://schemas.openxmlformats.org/officeDocument/2006/relationships/image" Target="media/image1.jpeg"/><Relationship Id="rId15" Type="http://schemas.openxmlformats.org/officeDocument/2006/relationships/hyperlink" Target="mailto:kevin.peto.bostick@gmail.com" TargetMode="External"/><Relationship Id="rId23" Type="http://schemas.openxmlformats.org/officeDocument/2006/relationships/hyperlink" Target="mailto:gccarpentry@hotmail.co.uk"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susieburbidge@gmail.com" TargetMode="External"/><Relationship Id="rId14" Type="http://schemas.openxmlformats.org/officeDocument/2006/relationships/hyperlink" Target="mailto:robin@aviaconsult.uk" TargetMode="External"/><Relationship Id="rId22" Type="http://schemas.openxmlformats.org/officeDocument/2006/relationships/hyperlink" Target="http://www.nigelbastabl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Martin</dc:creator>
  <cp:keywords/>
  <dc:description/>
  <cp:lastModifiedBy>Jo Martin</cp:lastModifiedBy>
  <cp:revision>102</cp:revision>
  <cp:lastPrinted>2022-03-29T08:45:00Z</cp:lastPrinted>
  <dcterms:created xsi:type="dcterms:W3CDTF">2022-02-25T17:19:00Z</dcterms:created>
  <dcterms:modified xsi:type="dcterms:W3CDTF">2022-03-29T08:46:00Z</dcterms:modified>
</cp:coreProperties>
</file>